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FFBD">
    <v:background id="_x0000_s1025" o:bwmode="white" fillcolor="#c2ffbd" o:targetscreensize="800,600">
      <v:fill angle="-135" focus="-50%" type="gradient"/>
    </v:background>
  </w:background>
  <w:body>
    <w:p w:rsidR="0082470D" w:rsidRDefault="00BA4991">
      <w:r w:rsidRPr="00BA4991">
        <w:rPr>
          <w:rFonts w:ascii="Lucida Grande" w:hAnsi="Lucida Grande"/>
          <w:noProof/>
          <w:color w:val="000000"/>
          <w:sz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margin-left:334.8pt;margin-top:0;width:213pt;height:74.25pt;z-index:251663360;visibility:visible;mso-position-horizontal:right;mso-position-horizont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" filled="f" stroked="f">
            <v:textbox inset=",7.2pt,,7.2pt">
              <w:txbxContent>
                <w:p w:rsidR="007D1701" w:rsidRPr="00E533E3" w:rsidRDefault="00BA4991" w:rsidP="00E533E3">
                  <w:pPr>
                    <w:pStyle w:val="NewsletterHeading"/>
                    <w:jc w:val="center"/>
                    <w:rPr>
                      <w:rFonts w:ascii="Gadugi" w:hAnsi="Gadugi"/>
                      <w:i/>
                      <w:sz w:val="28"/>
                      <w:szCs w:val="28"/>
                    </w:rPr>
                  </w:pPr>
                  <w:sdt>
                    <w:sdtPr>
                      <w:rPr>
                        <w:rFonts w:ascii="Gadugi" w:hAnsi="Gadugi"/>
                        <w:i/>
                        <w:sz w:val="28"/>
                        <w:szCs w:val="28"/>
                      </w:rPr>
                      <w:id w:val="228783080"/>
                      <w:placeholder>
                        <w:docPart w:val="96B35D75E3604981BFD651D85A3BD20F"/>
                      </w:placeholder>
                    </w:sdtPr>
                    <w:sdtContent>
                      <w:proofErr w:type="gramStart"/>
                      <w:r w:rsidR="00E533E3" w:rsidRPr="00E533E3">
                        <w:rPr>
                          <w:rFonts w:ascii="Gadugi" w:hAnsi="Gadugi"/>
                          <w:i/>
                          <w:sz w:val="28"/>
                          <w:szCs w:val="28"/>
                        </w:rPr>
                        <w:t xml:space="preserve">“ </w:t>
                      </w:r>
                      <w:proofErr w:type="gramEnd"/>
                    </w:sdtContent>
                  </w:sdt>
                  <w:r w:rsidR="00E533E3" w:rsidRPr="00E533E3">
                    <w:rPr>
                      <w:rFonts w:ascii="Gadugi" w:hAnsi="Gadugi"/>
                      <w:i/>
                      <w:sz w:val="28"/>
                      <w:szCs w:val="28"/>
                    </w:rPr>
                    <w:t xml:space="preserve">Providing </w:t>
                  </w:r>
                  <w:r w:rsidR="00121147">
                    <w:rPr>
                      <w:rFonts w:ascii="Gadugi" w:hAnsi="Gadugi"/>
                      <w:i/>
                      <w:sz w:val="28"/>
                      <w:szCs w:val="28"/>
                    </w:rPr>
                    <w:t xml:space="preserve">expert </w:t>
                  </w:r>
                  <w:r w:rsidR="00E533E3" w:rsidRPr="00E533E3">
                    <w:rPr>
                      <w:rFonts w:ascii="Gadugi" w:hAnsi="Gadugi"/>
                      <w:i/>
                      <w:sz w:val="28"/>
                      <w:szCs w:val="28"/>
                    </w:rPr>
                    <w:t>QHSE solutions throughout Industry”</w:t>
                  </w:r>
                </w:p>
              </w:txbxContent>
            </v:textbox>
            <w10:wrap type="tight" anchorx="page"/>
          </v:shape>
        </w:pict>
      </w:r>
      <w:r>
        <w:rPr>
          <w:noProof/>
          <w:lang w:val="en-GB" w:eastAsia="en-GB"/>
        </w:rPr>
        <w:pict>
          <v:rect id="Rectangle 6" o:spid="_x0000_s1027" style="position:absolute;margin-left:-18pt;margin-top:.8pt;width:628.5pt;height:170.2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" fillcolor="#666 [1936]" strokecolor="#666 [1936]" strokeweight="1pt">
            <v:fill color2="#ccc [656]" angle="135" focus="50%" type="gradient"/>
            <v:shadow on="t" color="#7f7f7f [1601]" opacity=".5" offset="1pt"/>
            <v:textbox inset=",7.2pt,,7.2pt">
              <w:txbxContent>
                <w:p w:rsidR="0000112E" w:rsidRDefault="00823C2D" w:rsidP="00823C2D">
                  <w:pPr>
                    <w:pStyle w:val="Heading2"/>
                    <w:ind w:left="720"/>
                  </w:pPr>
                  <w:r>
                    <w:rPr>
                      <w:rFonts w:ascii="Lucida Grande" w:hAnsi="Lucida Grande"/>
                      <w:noProof/>
                      <w:color w:val="000000"/>
                      <w:sz w:val="22"/>
                      <w:lang w:val="en-GB" w:eastAsia="en-GB"/>
                    </w:rPr>
                    <w:drawing>
                      <wp:inline distT="0" distB="0" distL="0" distR="0">
                        <wp:extent cx="2381250" cy="1785937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7276" cy="17979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</w:p>
              </w:txbxContent>
            </v:textbox>
            <w10:wrap anchorx="page" anchory="page"/>
          </v:rect>
        </w:pict>
      </w:r>
    </w:p>
    <w:p w:rsidR="0082470D" w:rsidRDefault="0082470D"/>
    <w:p w:rsidR="0082470D" w:rsidRDefault="0082470D"/>
    <w:p w:rsidR="0082470D" w:rsidRDefault="0082470D" w:rsidP="0082470D">
      <w:pPr>
        <w:rPr>
          <w:rFonts w:ascii="Arial" w:hAnsi="Arial"/>
          <w:b/>
          <w:sz w:val="36"/>
        </w:rPr>
      </w:pPr>
    </w:p>
    <w:p w:rsidR="0082470D" w:rsidRDefault="0082470D" w:rsidP="0082470D">
      <w:pPr>
        <w:rPr>
          <w:rFonts w:ascii="Arial" w:hAnsi="Arial"/>
          <w:b/>
          <w:sz w:val="36"/>
        </w:rPr>
      </w:pPr>
    </w:p>
    <w:p w:rsidR="0082470D" w:rsidRDefault="00BA4991" w:rsidP="0082470D">
      <w:pPr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z w:val="36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1" o:spid="_x0000_s1030" type="#_x0000_t32" style="position:absolute;margin-left:-35.25pt;margin-top:7.95pt;width:418.5pt;height: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" strokecolor="#02f01e" strokeweight="6pt">
            <v:shadow color="#4e6128 [1606]" opacity=".5" offset="1pt"/>
          </v:shape>
        </w:pict>
      </w:r>
    </w:p>
    <w:p w:rsidR="00121147" w:rsidRPr="00121147" w:rsidRDefault="00121147" w:rsidP="0082470D">
      <w:pPr>
        <w:rPr>
          <w:rFonts w:ascii="Arial" w:hAnsi="Arial"/>
          <w:b/>
          <w:sz w:val="28"/>
          <w:szCs w:val="28"/>
        </w:rPr>
      </w:pPr>
    </w:p>
    <w:p w:rsidR="00121147" w:rsidRPr="00121147" w:rsidRDefault="00121147" w:rsidP="0025539E">
      <w:pPr>
        <w:ind w:left="720"/>
        <w:rPr>
          <w:rFonts w:ascii="Segoe UI Semibold" w:hAnsi="Segoe UI Semibold"/>
        </w:rPr>
      </w:pPr>
      <w:r w:rsidRPr="00121147">
        <w:rPr>
          <w:rFonts w:ascii="Segoe UI Semibold" w:hAnsi="Segoe UI Semibold"/>
        </w:rPr>
        <w:t>Black Technologies Limited is a company that strives itself in helping businesses to develop their Quality management systems. Be it Quality, Health and Safety or Environment</w:t>
      </w:r>
      <w:r w:rsidR="00823C2D">
        <w:rPr>
          <w:rFonts w:ascii="Segoe UI Semibold" w:hAnsi="Segoe UI Semibold"/>
        </w:rPr>
        <w:t>al</w:t>
      </w:r>
      <w:r w:rsidRPr="00121147">
        <w:rPr>
          <w:rFonts w:ascii="Segoe UI Semibold" w:hAnsi="Segoe UI Semibold"/>
        </w:rPr>
        <w:t xml:space="preserve"> – Black Tech can help</w:t>
      </w:r>
      <w:r w:rsidR="00823C2D">
        <w:rPr>
          <w:rFonts w:ascii="Segoe UI Semibold" w:hAnsi="Segoe UI Semibold"/>
        </w:rPr>
        <w:t>!</w:t>
      </w:r>
      <w:r w:rsidRPr="00121147">
        <w:rPr>
          <w:rFonts w:ascii="Segoe UI Semibold" w:hAnsi="Segoe UI Semibold"/>
        </w:rPr>
        <w:t xml:space="preserve"> </w:t>
      </w:r>
    </w:p>
    <w:p w:rsidR="00121147" w:rsidRPr="00121147" w:rsidRDefault="00121147" w:rsidP="0025539E">
      <w:pPr>
        <w:ind w:left="720"/>
        <w:rPr>
          <w:rFonts w:ascii="Segoe UI Semibold" w:hAnsi="Segoe UI Semibold"/>
        </w:rPr>
      </w:pPr>
    </w:p>
    <w:p w:rsidR="00121147" w:rsidRPr="00121147" w:rsidRDefault="00121147" w:rsidP="0025539E">
      <w:pPr>
        <w:ind w:left="720"/>
        <w:rPr>
          <w:rFonts w:ascii="Segoe UI Semibold" w:hAnsi="Segoe UI Semibold"/>
        </w:rPr>
      </w:pPr>
      <w:r w:rsidRPr="00121147">
        <w:rPr>
          <w:rFonts w:ascii="Segoe UI Semibold" w:hAnsi="Segoe UI Semibold"/>
        </w:rPr>
        <w:t>The company has vast experience with QMS and will match your business needs from ISO 9001</w:t>
      </w:r>
      <w:proofErr w:type="gramStart"/>
      <w:r w:rsidRPr="00121147">
        <w:rPr>
          <w:rFonts w:ascii="Segoe UI Semibold" w:hAnsi="Segoe UI Semibold"/>
        </w:rPr>
        <w:t>,14001</w:t>
      </w:r>
      <w:proofErr w:type="gramEnd"/>
      <w:r w:rsidRPr="00121147">
        <w:rPr>
          <w:rFonts w:ascii="Segoe UI Semibold" w:hAnsi="Segoe UI Semibold"/>
        </w:rPr>
        <w:t xml:space="preserve"> and 18001 to AS9100 and TS16949 standards it will succeed and surpass your expectations. </w:t>
      </w:r>
    </w:p>
    <w:p w:rsidR="00121147" w:rsidRPr="00121147" w:rsidRDefault="00121147" w:rsidP="0025539E">
      <w:pPr>
        <w:ind w:left="720"/>
        <w:rPr>
          <w:rFonts w:ascii="Segoe UI Semibold" w:hAnsi="Segoe UI Semibold"/>
        </w:rPr>
      </w:pPr>
    </w:p>
    <w:p w:rsidR="00121147" w:rsidRPr="00121147" w:rsidRDefault="00121147" w:rsidP="0025539E">
      <w:pPr>
        <w:ind w:left="720"/>
        <w:rPr>
          <w:rFonts w:ascii="Segoe UI Semibold" w:hAnsi="Segoe UI Semibold"/>
        </w:rPr>
      </w:pPr>
      <w:r w:rsidRPr="00121147">
        <w:rPr>
          <w:rFonts w:ascii="Segoe UI Semibold" w:hAnsi="Segoe UI Semibold"/>
        </w:rPr>
        <w:t xml:space="preserve">Black </w:t>
      </w:r>
      <w:r w:rsidR="00823C2D">
        <w:rPr>
          <w:rFonts w:ascii="Segoe UI Semibold" w:hAnsi="Segoe UI Semibold"/>
        </w:rPr>
        <w:t>Technologies L</w:t>
      </w:r>
      <w:r w:rsidRPr="00121147">
        <w:rPr>
          <w:rFonts w:ascii="Segoe UI Semibold" w:hAnsi="Segoe UI Semibold"/>
        </w:rPr>
        <w:t>imited can also offer you:</w:t>
      </w:r>
    </w:p>
    <w:p w:rsidR="00121147" w:rsidRPr="00121147" w:rsidRDefault="00121147" w:rsidP="00EE0492">
      <w:pPr>
        <w:ind w:firstLine="720"/>
        <w:rPr>
          <w:rFonts w:ascii="Segoe UI Semibold" w:hAnsi="Segoe UI Semibold"/>
        </w:rPr>
      </w:pPr>
      <w:r w:rsidRPr="00121147">
        <w:rPr>
          <w:rFonts w:ascii="Segoe UI Semibold" w:hAnsi="Segoe UI Semibold"/>
        </w:rPr>
        <w:t>Internal and Supplier Audits</w:t>
      </w:r>
    </w:p>
    <w:p w:rsidR="00121147" w:rsidRPr="00121147" w:rsidRDefault="00121147" w:rsidP="0025539E">
      <w:pPr>
        <w:ind w:left="720"/>
        <w:rPr>
          <w:rFonts w:ascii="Segoe UI Semibold" w:hAnsi="Segoe UI Semibold"/>
        </w:rPr>
      </w:pPr>
      <w:r w:rsidRPr="00121147">
        <w:rPr>
          <w:rFonts w:ascii="Segoe UI Semibold" w:hAnsi="Segoe UI Semibold"/>
        </w:rPr>
        <w:t>NPI techniques and advice</w:t>
      </w:r>
    </w:p>
    <w:p w:rsidR="00121147" w:rsidRPr="00121147" w:rsidRDefault="00121147" w:rsidP="0025539E">
      <w:pPr>
        <w:ind w:left="720"/>
        <w:rPr>
          <w:rFonts w:ascii="Segoe UI Semibold" w:hAnsi="Segoe UI Semibold"/>
        </w:rPr>
      </w:pPr>
      <w:r w:rsidRPr="00121147">
        <w:rPr>
          <w:rFonts w:ascii="Segoe UI Semibold" w:hAnsi="Segoe UI Semibold"/>
        </w:rPr>
        <w:t xml:space="preserve">New Plant build and capital investment </w:t>
      </w:r>
    </w:p>
    <w:p w:rsidR="00121147" w:rsidRPr="00121147" w:rsidRDefault="00121147" w:rsidP="0025539E">
      <w:pPr>
        <w:ind w:left="720"/>
        <w:rPr>
          <w:rFonts w:ascii="Segoe UI Semibold" w:hAnsi="Segoe UI Semibold"/>
        </w:rPr>
      </w:pPr>
      <w:r w:rsidRPr="00121147">
        <w:rPr>
          <w:rFonts w:ascii="Segoe UI Semibold" w:hAnsi="Segoe UI Semibold"/>
        </w:rPr>
        <w:t xml:space="preserve">Continuous Improvement </w:t>
      </w:r>
    </w:p>
    <w:p w:rsidR="00121147" w:rsidRPr="00121147" w:rsidRDefault="00121147" w:rsidP="0025539E">
      <w:pPr>
        <w:ind w:left="720"/>
        <w:rPr>
          <w:rFonts w:ascii="Segoe UI Semibold" w:hAnsi="Segoe UI Semibold"/>
        </w:rPr>
      </w:pPr>
      <w:r w:rsidRPr="00121147">
        <w:rPr>
          <w:rFonts w:ascii="Segoe UI Semibold" w:hAnsi="Segoe UI Semibold"/>
        </w:rPr>
        <w:t xml:space="preserve">Risk assessment and Method Statements </w:t>
      </w:r>
    </w:p>
    <w:p w:rsidR="00121147" w:rsidRPr="00121147" w:rsidRDefault="00121147" w:rsidP="0025539E">
      <w:pPr>
        <w:ind w:left="720"/>
        <w:rPr>
          <w:rFonts w:ascii="Segoe UI Semibold" w:hAnsi="Segoe UI Semibold"/>
        </w:rPr>
      </w:pPr>
      <w:r w:rsidRPr="00121147">
        <w:rPr>
          <w:rFonts w:ascii="Segoe UI Semibold" w:hAnsi="Segoe UI Semibold"/>
        </w:rPr>
        <w:t>COSHH assessments</w:t>
      </w:r>
    </w:p>
    <w:p w:rsidR="00121147" w:rsidRDefault="00BA4991" w:rsidP="0082470D">
      <w:pPr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z w:val="36"/>
          <w:lang w:val="en-GB" w:eastAsia="en-GB"/>
        </w:rPr>
        <w:pict>
          <v:shape id="AutoShape 42" o:spid="_x0000_s1029" type="#_x0000_t32" style="position:absolute;margin-left:0;margin-top:121.85pt;width:418.5pt;height:.75pt;z-index:251666432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" strokecolor="#02f01e" strokeweight="2.25pt">
            <v:shadow color="#4e6128 [1606]" opacity=".5" offset="1pt"/>
            <w10:wrap anchorx="margin"/>
          </v:shape>
        </w:pict>
      </w:r>
      <w:r>
        <w:rPr>
          <w:rFonts w:ascii="Arial" w:hAnsi="Arial"/>
          <w:b/>
          <w:noProof/>
          <w:sz w:val="36"/>
          <w:lang w:val="en-GB" w:eastAsia="en-GB"/>
        </w:rPr>
        <w:pict>
          <v:rect id="Rectangle 40" o:spid="_x0000_s1028" style="position:absolute;margin-left:0;margin-top:7.3pt;width:419.25pt;height:119.25pt;z-index:251664384;visibility:visible;mso-position-horizontal:lef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" fillcolor="#666 [1936]" strokecolor="#666 [1936]" strokeweight="1pt">
            <v:fill color2="#ccc [656]" angle="135" focus="50%" type="gradient"/>
            <v:shadow on="t" color="#7f7f7f [1601]" opacity=".5" offset="1pt"/>
            <v:textbox>
              <w:txbxContent>
                <w:p w:rsidR="0025539E" w:rsidRPr="0025539E" w:rsidRDefault="0025539E">
                  <w:pPr>
                    <w:rPr>
                      <w:rFonts w:ascii="Segoe UI Semilight" w:hAnsi="Segoe UI Semilight" w:cs="Segoe UI Semilight"/>
                      <w:sz w:val="22"/>
                      <w:szCs w:val="22"/>
                    </w:rPr>
                  </w:pPr>
                  <w:r w:rsidRPr="0025539E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>For more information or</w:t>
                  </w:r>
                  <w:r w:rsidR="00EE0492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 a</w:t>
                  </w:r>
                  <w:r w:rsidRPr="0025539E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 quotation on </w:t>
                  </w:r>
                  <w:r w:rsidR="00EE0492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the </w:t>
                  </w:r>
                  <w:r w:rsidRPr="0025539E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>services we offer please contact</w:t>
                  </w:r>
                  <w:r w:rsidR="00EE0492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>:</w:t>
                  </w:r>
                  <w:bookmarkStart w:id="0" w:name="_GoBack"/>
                  <w:bookmarkEnd w:id="0"/>
                  <w:r w:rsidR="00EE0492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                 </w:t>
                  </w:r>
                  <w:r w:rsidR="00823C2D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>T</w:t>
                  </w:r>
                  <w:r w:rsidRPr="0025539E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>om Langford</w:t>
                  </w:r>
                </w:p>
                <w:p w:rsidR="00823C2D" w:rsidRDefault="0025539E">
                  <w:pPr>
                    <w:rPr>
                      <w:rFonts w:ascii="Segoe UI Semilight" w:hAnsi="Segoe UI Semilight" w:cs="Segoe UI Semilight"/>
                      <w:sz w:val="22"/>
                      <w:szCs w:val="22"/>
                    </w:rPr>
                  </w:pPr>
                  <w:r w:rsidRPr="0025539E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Director </w:t>
                  </w:r>
                  <w:r w:rsidR="00823C2D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                                                                                                   </w:t>
                  </w:r>
                </w:p>
                <w:p w:rsidR="0025539E" w:rsidRPr="0025539E" w:rsidRDefault="0025539E">
                  <w:pPr>
                    <w:rPr>
                      <w:rFonts w:ascii="Segoe UI Semilight" w:hAnsi="Segoe UI Semilight" w:cs="Segoe UI Semilight"/>
                      <w:sz w:val="22"/>
                      <w:szCs w:val="22"/>
                    </w:rPr>
                  </w:pPr>
                  <w:r w:rsidRPr="0025539E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>Tel: 07486530054</w:t>
                  </w:r>
                </w:p>
                <w:p w:rsidR="00EE0492" w:rsidRDefault="0025539E">
                  <w:pPr>
                    <w:rPr>
                      <w:rFonts w:ascii="Segoe UI Semilight" w:hAnsi="Segoe UI Semilight" w:cs="Segoe UI Semilight"/>
                      <w:sz w:val="22"/>
                      <w:szCs w:val="22"/>
                    </w:rPr>
                  </w:pPr>
                  <w:r w:rsidRPr="0025539E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Email: </w:t>
                  </w:r>
                  <w:hyperlink r:id="rId9" w:history="1">
                    <w:r w:rsidR="00EE0492" w:rsidRPr="00222E87">
                      <w:rPr>
                        <w:rStyle w:val="Hyperlink"/>
                        <w:rFonts w:ascii="Segoe UI Semilight" w:hAnsi="Segoe UI Semilight" w:cs="Segoe UI Semilight"/>
                        <w:sz w:val="22"/>
                        <w:szCs w:val="22"/>
                      </w:rPr>
                      <w:t>blacktechltd@outlook.com</w:t>
                    </w:r>
                  </w:hyperlink>
                  <w:r w:rsidR="00EE0492"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          </w:t>
                  </w:r>
                </w:p>
                <w:p w:rsidR="0025539E" w:rsidRPr="0025539E" w:rsidRDefault="00EE0492">
                  <w:pPr>
                    <w:rPr>
                      <w:rFonts w:ascii="Segoe UI Semilight" w:hAnsi="Segoe UI Semilight" w:cs="Segoe UI Semilight"/>
                      <w:sz w:val="22"/>
                      <w:szCs w:val="22"/>
                    </w:rPr>
                  </w:pPr>
                  <w:r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                                                                                          </w:t>
                  </w:r>
                  <w:r>
                    <w:rPr>
                      <w:rFonts w:ascii="Segoe UI Semilight" w:hAnsi="Segoe UI Semilight" w:cs="Segoe UI Semilight"/>
                      <w:noProof/>
                      <w:sz w:val="22"/>
                      <w:szCs w:val="22"/>
                      <w:lang w:val="en-GB" w:eastAsia="en-GB"/>
                    </w:rPr>
                    <w:drawing>
                      <wp:inline distT="0" distB="0" distL="0" distR="0">
                        <wp:extent cx="539748" cy="295748"/>
                        <wp:effectExtent l="0" t="0" r="0" b="9525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cqp_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298" cy="315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Segoe UI Semilight" w:hAnsi="Segoe UI Semilight" w:cs="Segoe UI Semilight"/>
                      <w:noProof/>
                      <w:sz w:val="22"/>
                      <w:szCs w:val="22"/>
                      <w:lang w:val="en-GB" w:eastAsia="en-GB"/>
                    </w:rPr>
                    <w:drawing>
                      <wp:inline distT="0" distB="0" distL="0" distR="0">
                        <wp:extent cx="329190" cy="351563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logosml.gif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412" cy="3614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egoe UI Semilight" w:hAnsi="Segoe UI Semilight" w:cs="Segoe UI Semilight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Segoe UI Semilight" w:hAnsi="Segoe UI Semilight" w:cs="Segoe UI Semilight"/>
                      <w:noProof/>
                      <w:sz w:val="22"/>
                      <w:szCs w:val="22"/>
                      <w:lang w:val="en-GB" w:eastAsia="en-GB"/>
                    </w:rPr>
                    <w:drawing>
                      <wp:inline distT="0" distB="0" distL="0" distR="0">
                        <wp:extent cx="361240" cy="328011"/>
                        <wp:effectExtent l="0" t="0" r="127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photo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2439" cy="35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sectPr w:rsidR="00121147" w:rsidSect="00121147">
      <w:pgSz w:w="8391" w:h="11906" w:code="11"/>
      <w:pgMar w:top="1440" w:right="63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6F3" w:rsidRDefault="001926F3" w:rsidP="00121147">
      <w:r>
        <w:separator/>
      </w:r>
    </w:p>
  </w:endnote>
  <w:endnote w:type="continuationSeparator" w:id="0">
    <w:p w:rsidR="001926F3" w:rsidRDefault="001926F3" w:rsidP="00121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6F3" w:rsidRDefault="001926F3" w:rsidP="00121147">
      <w:r>
        <w:separator/>
      </w:r>
    </w:p>
  </w:footnote>
  <w:footnote w:type="continuationSeparator" w:id="0">
    <w:p w:rsidR="001926F3" w:rsidRDefault="001926F3" w:rsidP="001211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1021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5122">
      <o:colormru v:ext="edit" colors="#02f01e,#c2ffbd"/>
    </o:shapedefaults>
  </w:hdrShapeDefaults>
  <w:footnotePr>
    <w:footnote w:id="-1"/>
    <w:footnote w:id="0"/>
  </w:footnotePr>
  <w:endnotePr>
    <w:endnote w:id="-1"/>
    <w:endnote w:id="0"/>
  </w:endnotePr>
  <w:compat/>
  <w:rsids>
    <w:rsidRoot w:val="00E533E3"/>
    <w:rsid w:val="0000112E"/>
    <w:rsid w:val="0005642F"/>
    <w:rsid w:val="000D3907"/>
    <w:rsid w:val="001149B1"/>
    <w:rsid w:val="00121147"/>
    <w:rsid w:val="00146C3C"/>
    <w:rsid w:val="00164876"/>
    <w:rsid w:val="001926F3"/>
    <w:rsid w:val="001C7C78"/>
    <w:rsid w:val="002467FA"/>
    <w:rsid w:val="0025539E"/>
    <w:rsid w:val="002D0702"/>
    <w:rsid w:val="0031769F"/>
    <w:rsid w:val="003A390C"/>
    <w:rsid w:val="003B57E6"/>
    <w:rsid w:val="003E564B"/>
    <w:rsid w:val="00422B18"/>
    <w:rsid w:val="004400C2"/>
    <w:rsid w:val="0047735C"/>
    <w:rsid w:val="004F12FA"/>
    <w:rsid w:val="005301DF"/>
    <w:rsid w:val="00563295"/>
    <w:rsid w:val="005E2505"/>
    <w:rsid w:val="00603DFC"/>
    <w:rsid w:val="0069673B"/>
    <w:rsid w:val="006B75D8"/>
    <w:rsid w:val="006D49E7"/>
    <w:rsid w:val="007071A8"/>
    <w:rsid w:val="00707C14"/>
    <w:rsid w:val="00717272"/>
    <w:rsid w:val="00760E4B"/>
    <w:rsid w:val="0076640C"/>
    <w:rsid w:val="00767C60"/>
    <w:rsid w:val="007D1701"/>
    <w:rsid w:val="007D5CBF"/>
    <w:rsid w:val="007F5F9D"/>
    <w:rsid w:val="00803D20"/>
    <w:rsid w:val="00821526"/>
    <w:rsid w:val="00823C2D"/>
    <w:rsid w:val="0082470D"/>
    <w:rsid w:val="00882A5B"/>
    <w:rsid w:val="0089455A"/>
    <w:rsid w:val="009039FD"/>
    <w:rsid w:val="00912DB4"/>
    <w:rsid w:val="00982299"/>
    <w:rsid w:val="009B75CD"/>
    <w:rsid w:val="009D3CC3"/>
    <w:rsid w:val="009D78D2"/>
    <w:rsid w:val="009E049D"/>
    <w:rsid w:val="009E2E6F"/>
    <w:rsid w:val="00A3068C"/>
    <w:rsid w:val="00A51AAD"/>
    <w:rsid w:val="00A82709"/>
    <w:rsid w:val="00AF5151"/>
    <w:rsid w:val="00B220EC"/>
    <w:rsid w:val="00B56A3A"/>
    <w:rsid w:val="00B77C12"/>
    <w:rsid w:val="00BA4991"/>
    <w:rsid w:val="00C213EC"/>
    <w:rsid w:val="00C4430D"/>
    <w:rsid w:val="00C66E73"/>
    <w:rsid w:val="00D014E1"/>
    <w:rsid w:val="00D1453D"/>
    <w:rsid w:val="00DD515F"/>
    <w:rsid w:val="00E023B5"/>
    <w:rsid w:val="00E33169"/>
    <w:rsid w:val="00E533E3"/>
    <w:rsid w:val="00E6528C"/>
    <w:rsid w:val="00EC6A3E"/>
    <w:rsid w:val="00EE0492"/>
    <w:rsid w:val="00EE5EE9"/>
    <w:rsid w:val="00EF6910"/>
    <w:rsid w:val="00F05E2C"/>
    <w:rsid w:val="00F7274D"/>
    <w:rsid w:val="00F95333"/>
    <w:rsid w:val="00FA0C58"/>
    <w:rsid w:val="00FA11BE"/>
    <w:rsid w:val="00FA1911"/>
    <w:rsid w:val="00FA5997"/>
    <w:rsid w:val="00FC4E74"/>
    <w:rsid w:val="00FF445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02f01e,#c2ffbd"/>
    </o:shapedefaults>
    <o:shapelayout v:ext="edit">
      <o:idmap v:ext="edit" data="1"/>
      <o:rules v:ext="edit">
        <o:r id="V:Rule1" type="connector" idref="#AutoShape 41"/>
        <o:r id="V:Rule2" type="connector" idref="#AutoShape 42"/>
      </o:rules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526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9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149B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1149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ewsletterHeading">
    <w:name w:val="Newsletter Heading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NewsletterSubhead">
    <w:name w:val="Newsletter Subhead"/>
    <w:basedOn w:val="Normal"/>
    <w:qFormat/>
    <w:rsid w:val="001149B1"/>
    <w:rPr>
      <w:color w:val="FFFFFF" w:themeColor="background1"/>
      <w:sz w:val="26"/>
    </w:rPr>
  </w:style>
  <w:style w:type="paragraph" w:customStyle="1" w:styleId="NewsletterHeadline">
    <w:name w:val="Newsletter Headline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NewsletterBody">
    <w:name w:val="Newsletter Body"/>
    <w:basedOn w:val="Normal"/>
    <w:qFormat/>
    <w:rsid w:val="00F7274D"/>
    <w:pPr>
      <w:spacing w:after="200"/>
      <w:jc w:val="both"/>
    </w:pPr>
    <w:rPr>
      <w:color w:val="000000"/>
      <w:sz w:val="22"/>
    </w:rPr>
  </w:style>
  <w:style w:type="paragraph" w:customStyle="1" w:styleId="WhiteText">
    <w:name w:val="White Text"/>
    <w:basedOn w:val="Normal"/>
    <w:qFormat/>
    <w:rsid w:val="00D014E1"/>
    <w:rPr>
      <w:color w:val="FFFFFF" w:themeColor="background1"/>
      <w:sz w:val="20"/>
    </w:rPr>
  </w:style>
  <w:style w:type="paragraph" w:customStyle="1" w:styleId="CompanyName">
    <w:name w:val="Company Name"/>
    <w:basedOn w:val="NewsletterHeading"/>
    <w:qFormat/>
    <w:rsid w:val="003B57E6"/>
    <w:rPr>
      <w:sz w:val="52"/>
      <w:szCs w:val="52"/>
    </w:rPr>
  </w:style>
  <w:style w:type="paragraph" w:customStyle="1" w:styleId="NewsletterDate">
    <w:name w:val="Newsletter Date"/>
    <w:basedOn w:val="WhiteText"/>
    <w:qFormat/>
    <w:rsid w:val="00FA5997"/>
    <w:pPr>
      <w:jc w:val="right"/>
    </w:pPr>
  </w:style>
  <w:style w:type="paragraph" w:customStyle="1" w:styleId="Smallprint">
    <w:name w:val="Small print"/>
    <w:basedOn w:val="NewsletterBody"/>
    <w:qFormat/>
    <w:rsid w:val="006D49E7"/>
    <w:pPr>
      <w:jc w:val="right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11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14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1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147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04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blacktechltd@outlook.com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%20Langford\AppData\Roaming\Microsoft\Templates\News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6B35D75E3604981BFD651D85A3BD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F39AA-8E1D-493C-9865-50C2423327EC}"/>
      </w:docPartPr>
      <w:docPartBody>
        <w:p w:rsidR="00753C6B" w:rsidRDefault="0002335F">
          <w:pPr>
            <w:pStyle w:val="96B35D75E3604981BFD651D85A3BD20F"/>
          </w:pPr>
          <w:r w:rsidRPr="00C1212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D646A"/>
    <w:rsid w:val="0002335F"/>
    <w:rsid w:val="004713EB"/>
    <w:rsid w:val="00753C6B"/>
    <w:rsid w:val="00AD1382"/>
    <w:rsid w:val="00ED6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646A"/>
    <w:rPr>
      <w:color w:val="808080"/>
    </w:rPr>
  </w:style>
  <w:style w:type="paragraph" w:customStyle="1" w:styleId="96B35D75E3604981BFD651D85A3BD20F">
    <w:name w:val="96B35D75E3604981BFD651D85A3BD20F"/>
    <w:rsid w:val="00AD1382"/>
  </w:style>
  <w:style w:type="paragraph" w:customStyle="1" w:styleId="A970D62F99C44402BF9CB10CEB7BF376">
    <w:name w:val="A970D62F99C44402BF9CB10CEB7BF376"/>
    <w:rsid w:val="00AD1382"/>
  </w:style>
  <w:style w:type="paragraph" w:customStyle="1" w:styleId="05CC228F0036434E910A1A7283240C0F">
    <w:name w:val="05CC228F0036434E910A1A7283240C0F"/>
    <w:rsid w:val="00ED646A"/>
  </w:style>
  <w:style w:type="paragraph" w:customStyle="1" w:styleId="910577A391344C18B5E5BCDC29841DAA">
    <w:name w:val="910577A391344C18B5E5BCDC29841DAA"/>
    <w:rsid w:val="00ED646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A4BE7-3E6A-4EFE-9AB3-1541A05C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>Hewlett-Packard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creator>Tom Langford</dc:creator>
  <cp:lastModifiedBy>Robert</cp:lastModifiedBy>
  <cp:revision>2</cp:revision>
  <cp:lastPrinted>2016-06-22T10:33:00Z</cp:lastPrinted>
  <dcterms:created xsi:type="dcterms:W3CDTF">2016-10-24T23:35:00Z</dcterms:created>
  <dcterms:modified xsi:type="dcterms:W3CDTF">2016-10-24T23:35:00Z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TC103360279990</vt:lpwstr>
  </property>
</Properties>
</file>