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2AA" w:rsidRPr="00687E6A" w:rsidRDefault="00B31A24" w:rsidP="008247F9">
      <w:pPr>
        <w:rPr>
          <w:b/>
          <w:sz w:val="18"/>
          <w:szCs w:val="18"/>
        </w:rPr>
      </w:pPr>
      <w:r w:rsidRPr="00B31A24">
        <w:rPr>
          <w:b/>
          <w:noProof/>
          <w:sz w:val="18"/>
          <w:szCs w:val="18"/>
          <w:lang w:val="en-US" w:eastAsia="zh-TW"/>
        </w:rPr>
        <w:pict>
          <v:shapetype id="_x0000_t202" coordsize="21600,21600" o:spt="202" path="m,l,21600r21600,l21600,xe">
            <v:stroke joinstyle="miter"/>
            <v:path gradientshapeok="t" o:connecttype="rect"/>
          </v:shapetype>
          <v:shape id="_x0000_s1026" type="#_x0000_t202" style="position:absolute;margin-left:133.4pt;margin-top:-63.4pt;width:252.1pt;height:118.85pt;z-index:251660288;mso-width-relative:margin;mso-height-relative:margin" stroked="f">
            <v:textbox>
              <w:txbxContent>
                <w:p w:rsidR="00D146BB" w:rsidRDefault="00D146BB" w:rsidP="00D146BB">
                  <w:pPr>
                    <w:spacing w:after="0"/>
                    <w:jc w:val="center"/>
                  </w:pPr>
                </w:p>
                <w:p w:rsidR="00D146BB" w:rsidRDefault="00D146BB" w:rsidP="00D146BB">
                  <w:pPr>
                    <w:spacing w:after="0"/>
                    <w:jc w:val="center"/>
                  </w:pPr>
                </w:p>
                <w:p w:rsidR="00D146BB" w:rsidRPr="00D146BB" w:rsidRDefault="00D146BB" w:rsidP="00D146BB">
                  <w:pPr>
                    <w:spacing w:after="0"/>
                    <w:jc w:val="center"/>
                    <w:rPr>
                      <w:sz w:val="48"/>
                      <w:szCs w:val="48"/>
                    </w:rPr>
                  </w:pPr>
                  <w:r w:rsidRPr="00D146BB">
                    <w:rPr>
                      <w:sz w:val="48"/>
                      <w:szCs w:val="48"/>
                    </w:rPr>
                    <w:t>Sponsored by</w:t>
                  </w:r>
                </w:p>
              </w:txbxContent>
            </v:textbox>
          </v:shape>
        </w:pict>
      </w:r>
      <w:r w:rsidR="00FD62AA" w:rsidRPr="00687E6A">
        <w:rPr>
          <w:b/>
          <w:sz w:val="18"/>
          <w:szCs w:val="18"/>
        </w:rPr>
        <w:t xml:space="preserve">Website: </w:t>
      </w:r>
      <w:r w:rsidR="00FD62AA" w:rsidRPr="00A929EA">
        <w:rPr>
          <w:b/>
          <w:sz w:val="18"/>
          <w:szCs w:val="18"/>
          <w:u w:val="single"/>
        </w:rPr>
        <w:t>www.</w:t>
      </w:r>
      <w:r w:rsidR="00C1192F">
        <w:rPr>
          <w:b/>
          <w:sz w:val="18"/>
          <w:szCs w:val="18"/>
          <w:u w:val="single"/>
        </w:rPr>
        <w:t>the</w:t>
      </w:r>
      <w:r w:rsidR="00A929EA" w:rsidRPr="00A929EA">
        <w:rPr>
          <w:b/>
          <w:sz w:val="18"/>
          <w:szCs w:val="18"/>
          <w:u w:val="single"/>
        </w:rPr>
        <w:t>spbl.co.uk</w:t>
      </w:r>
      <w:r w:rsidR="00A929EA" w:rsidRPr="00A929E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t xml:space="preserve"> </w:t>
      </w:r>
      <w:r w:rsidR="00FD62AA" w:rsidRPr="00687E6A">
        <w:rPr>
          <w:b/>
          <w:sz w:val="18"/>
          <w:szCs w:val="18"/>
        </w:rPr>
        <w:tab/>
        <w:t xml:space="preserve">E-mail: </w:t>
      </w:r>
      <w:r w:rsidR="00C05B7E">
        <w:rPr>
          <w:b/>
          <w:sz w:val="18"/>
          <w:szCs w:val="18"/>
          <w:u w:val="single"/>
        </w:rPr>
        <w:t>spbl21up@gmail.com</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5"/>
        <w:gridCol w:w="2456"/>
        <w:gridCol w:w="2409"/>
        <w:gridCol w:w="2976"/>
      </w:tblGrid>
      <w:tr w:rsidR="003C1ACE" w:rsidTr="0080420E">
        <w:trPr>
          <w:trHeight w:val="525"/>
          <w:tblHeader/>
        </w:trPr>
        <w:tc>
          <w:tcPr>
            <w:tcW w:w="1250" w:type="pct"/>
          </w:tcPr>
          <w:p w:rsidR="003C1ACE" w:rsidRPr="000606E4" w:rsidRDefault="008247F9" w:rsidP="00F22063">
            <w:pPr>
              <w:jc w:val="center"/>
              <w:rPr>
                <w:b/>
                <w:i/>
                <w:sz w:val="18"/>
              </w:rPr>
            </w:pPr>
            <w:r>
              <w:rPr>
                <w:b/>
                <w:i/>
                <w:sz w:val="18"/>
              </w:rPr>
              <w:t>Secretary &amp;</w:t>
            </w:r>
            <w:r w:rsidR="00F22063">
              <w:rPr>
                <w:b/>
                <w:i/>
                <w:sz w:val="18"/>
              </w:rPr>
              <w:t xml:space="preserve"> </w:t>
            </w:r>
            <w:r w:rsidR="003C1ACE" w:rsidRPr="000606E4">
              <w:rPr>
                <w:b/>
                <w:i/>
                <w:sz w:val="18"/>
              </w:rPr>
              <w:t xml:space="preserve">Fixtures </w:t>
            </w:r>
            <w:r w:rsidR="00F22063">
              <w:rPr>
                <w:b/>
                <w:i/>
                <w:sz w:val="18"/>
              </w:rPr>
              <w:t xml:space="preserve">&amp; Competitions </w:t>
            </w:r>
            <w:r w:rsidR="003C1ACE" w:rsidRPr="000606E4">
              <w:rPr>
                <w:b/>
                <w:i/>
                <w:sz w:val="18"/>
              </w:rPr>
              <w:t>Secretary</w:t>
            </w:r>
          </w:p>
        </w:tc>
        <w:tc>
          <w:tcPr>
            <w:tcW w:w="1174" w:type="pct"/>
          </w:tcPr>
          <w:p w:rsidR="008247F9" w:rsidRDefault="00F22063" w:rsidP="0018362A">
            <w:pPr>
              <w:jc w:val="center"/>
              <w:rPr>
                <w:b/>
                <w:i/>
                <w:sz w:val="18"/>
              </w:rPr>
            </w:pPr>
            <w:r>
              <w:rPr>
                <w:b/>
                <w:i/>
                <w:sz w:val="18"/>
              </w:rPr>
              <w:t xml:space="preserve">President </w:t>
            </w:r>
          </w:p>
          <w:p w:rsidR="003C1ACE" w:rsidRPr="000606E4" w:rsidRDefault="003C1ACE" w:rsidP="0018362A">
            <w:pPr>
              <w:jc w:val="center"/>
              <w:rPr>
                <w:b/>
                <w:i/>
                <w:sz w:val="18"/>
              </w:rPr>
            </w:pPr>
          </w:p>
        </w:tc>
        <w:tc>
          <w:tcPr>
            <w:tcW w:w="1152" w:type="pct"/>
          </w:tcPr>
          <w:p w:rsidR="003C1ACE" w:rsidRPr="000606E4" w:rsidRDefault="003C1ACE" w:rsidP="0018362A">
            <w:pPr>
              <w:jc w:val="center"/>
              <w:rPr>
                <w:b/>
                <w:i/>
                <w:sz w:val="18"/>
              </w:rPr>
            </w:pPr>
            <w:r w:rsidRPr="000606E4">
              <w:rPr>
                <w:b/>
                <w:i/>
                <w:sz w:val="18"/>
              </w:rPr>
              <w:t>Chairman</w:t>
            </w:r>
          </w:p>
        </w:tc>
        <w:tc>
          <w:tcPr>
            <w:tcW w:w="1423" w:type="pct"/>
          </w:tcPr>
          <w:p w:rsidR="008247F9" w:rsidRDefault="00F22063" w:rsidP="0018362A">
            <w:pPr>
              <w:jc w:val="center"/>
              <w:rPr>
                <w:b/>
                <w:i/>
                <w:sz w:val="18"/>
              </w:rPr>
            </w:pPr>
            <w:r>
              <w:rPr>
                <w:b/>
                <w:i/>
                <w:sz w:val="18"/>
              </w:rPr>
              <w:t>Treasurer, Webmaster,</w:t>
            </w:r>
          </w:p>
          <w:p w:rsidR="003C1ACE" w:rsidRPr="000606E4" w:rsidRDefault="003C1ACE" w:rsidP="0018362A">
            <w:pPr>
              <w:jc w:val="center"/>
              <w:rPr>
                <w:b/>
                <w:i/>
                <w:sz w:val="18"/>
              </w:rPr>
            </w:pPr>
            <w:r w:rsidRPr="000606E4">
              <w:rPr>
                <w:b/>
                <w:i/>
                <w:sz w:val="18"/>
              </w:rPr>
              <w:t xml:space="preserve">Meetings </w:t>
            </w:r>
            <w:r w:rsidR="00F22063">
              <w:rPr>
                <w:b/>
                <w:i/>
                <w:sz w:val="18"/>
              </w:rPr>
              <w:t xml:space="preserve">&amp; Competitions </w:t>
            </w:r>
            <w:r w:rsidRPr="000606E4">
              <w:rPr>
                <w:b/>
                <w:i/>
                <w:sz w:val="18"/>
              </w:rPr>
              <w:t>Secretary</w:t>
            </w:r>
          </w:p>
        </w:tc>
      </w:tr>
      <w:tr w:rsidR="0080420E" w:rsidTr="0080420E">
        <w:trPr>
          <w:trHeight w:val="270"/>
          <w:tblHeader/>
        </w:trPr>
        <w:tc>
          <w:tcPr>
            <w:tcW w:w="1250" w:type="pct"/>
          </w:tcPr>
          <w:p w:rsidR="0080420E" w:rsidRPr="000606E4" w:rsidRDefault="0080420E" w:rsidP="0018362A">
            <w:pPr>
              <w:jc w:val="center"/>
              <w:rPr>
                <w:b/>
                <w:i/>
                <w:sz w:val="18"/>
              </w:rPr>
            </w:pPr>
            <w:r>
              <w:rPr>
                <w:b/>
                <w:i/>
                <w:sz w:val="18"/>
              </w:rPr>
              <w:t>Mart</w:t>
            </w:r>
            <w:r w:rsidRPr="000606E4">
              <w:rPr>
                <w:b/>
                <w:i/>
                <w:sz w:val="18"/>
              </w:rPr>
              <w:t>in Gaut</w:t>
            </w:r>
          </w:p>
        </w:tc>
        <w:tc>
          <w:tcPr>
            <w:tcW w:w="1174" w:type="pct"/>
          </w:tcPr>
          <w:p w:rsidR="0080420E" w:rsidRPr="000606E4" w:rsidRDefault="001B7E2B" w:rsidP="0018362A">
            <w:pPr>
              <w:jc w:val="center"/>
              <w:rPr>
                <w:b/>
                <w:i/>
                <w:sz w:val="18"/>
              </w:rPr>
            </w:pPr>
            <w:r>
              <w:rPr>
                <w:b/>
                <w:i/>
                <w:sz w:val="18"/>
              </w:rPr>
              <w:t>Mick Jones</w:t>
            </w:r>
          </w:p>
        </w:tc>
        <w:tc>
          <w:tcPr>
            <w:tcW w:w="1152" w:type="pct"/>
          </w:tcPr>
          <w:p w:rsidR="0080420E" w:rsidRPr="000606E4" w:rsidRDefault="0080420E" w:rsidP="003019C5">
            <w:pPr>
              <w:jc w:val="center"/>
              <w:rPr>
                <w:b/>
                <w:i/>
                <w:sz w:val="18"/>
              </w:rPr>
            </w:pPr>
            <w:r>
              <w:rPr>
                <w:b/>
                <w:i/>
                <w:sz w:val="18"/>
              </w:rPr>
              <w:t>Mark Shore</w:t>
            </w:r>
          </w:p>
        </w:tc>
        <w:tc>
          <w:tcPr>
            <w:tcW w:w="1423" w:type="pct"/>
          </w:tcPr>
          <w:p w:rsidR="0080420E" w:rsidRPr="000606E4" w:rsidRDefault="0080420E" w:rsidP="0018362A">
            <w:pPr>
              <w:jc w:val="center"/>
              <w:rPr>
                <w:b/>
                <w:i/>
                <w:sz w:val="18"/>
              </w:rPr>
            </w:pPr>
            <w:r w:rsidRPr="000606E4">
              <w:rPr>
                <w:b/>
                <w:i/>
                <w:sz w:val="18"/>
              </w:rPr>
              <w:t>Robert Burroughs</w:t>
            </w:r>
          </w:p>
        </w:tc>
      </w:tr>
      <w:tr w:rsidR="0080420E" w:rsidTr="0080420E">
        <w:trPr>
          <w:trHeight w:val="270"/>
          <w:tblHeader/>
        </w:trPr>
        <w:tc>
          <w:tcPr>
            <w:tcW w:w="1250" w:type="pct"/>
          </w:tcPr>
          <w:p w:rsidR="0080420E" w:rsidRPr="000606E4" w:rsidRDefault="0080420E" w:rsidP="0018362A">
            <w:pPr>
              <w:jc w:val="center"/>
              <w:rPr>
                <w:b/>
                <w:i/>
                <w:sz w:val="18"/>
              </w:rPr>
            </w:pPr>
            <w:r w:rsidRPr="000606E4">
              <w:rPr>
                <w:b/>
                <w:i/>
                <w:sz w:val="18"/>
              </w:rPr>
              <w:t>104a Trench Road</w:t>
            </w:r>
          </w:p>
        </w:tc>
        <w:tc>
          <w:tcPr>
            <w:tcW w:w="1174" w:type="pct"/>
          </w:tcPr>
          <w:p w:rsidR="0080420E" w:rsidRPr="000606E4" w:rsidRDefault="001B7E2B" w:rsidP="0018362A">
            <w:pPr>
              <w:jc w:val="center"/>
              <w:rPr>
                <w:b/>
                <w:i/>
                <w:sz w:val="18"/>
              </w:rPr>
            </w:pPr>
            <w:r>
              <w:rPr>
                <w:b/>
                <w:i/>
                <w:sz w:val="18"/>
              </w:rPr>
              <w:t>2 Sands Cottage</w:t>
            </w:r>
          </w:p>
        </w:tc>
        <w:tc>
          <w:tcPr>
            <w:tcW w:w="1152" w:type="pct"/>
          </w:tcPr>
          <w:p w:rsidR="0080420E" w:rsidRPr="000606E4" w:rsidRDefault="0080420E" w:rsidP="003019C5">
            <w:pPr>
              <w:jc w:val="center"/>
              <w:rPr>
                <w:b/>
                <w:i/>
                <w:sz w:val="18"/>
              </w:rPr>
            </w:pPr>
            <w:r>
              <w:rPr>
                <w:b/>
                <w:i/>
                <w:sz w:val="18"/>
              </w:rPr>
              <w:t>Heath Farm, Holyhead Road</w:t>
            </w:r>
          </w:p>
        </w:tc>
        <w:tc>
          <w:tcPr>
            <w:tcW w:w="1423" w:type="pct"/>
          </w:tcPr>
          <w:p w:rsidR="0080420E" w:rsidRPr="000606E4" w:rsidRDefault="0080420E" w:rsidP="0018362A">
            <w:pPr>
              <w:jc w:val="center"/>
              <w:rPr>
                <w:b/>
                <w:i/>
                <w:sz w:val="18"/>
              </w:rPr>
            </w:pPr>
            <w:r w:rsidRPr="000606E4">
              <w:rPr>
                <w:b/>
                <w:i/>
                <w:sz w:val="18"/>
              </w:rPr>
              <w:t>7 Bostock Close</w:t>
            </w:r>
          </w:p>
        </w:tc>
      </w:tr>
      <w:tr w:rsidR="0080420E" w:rsidTr="0080420E">
        <w:trPr>
          <w:trHeight w:val="270"/>
          <w:tblHeader/>
        </w:trPr>
        <w:tc>
          <w:tcPr>
            <w:tcW w:w="1250" w:type="pct"/>
          </w:tcPr>
          <w:p w:rsidR="0080420E" w:rsidRPr="000606E4" w:rsidRDefault="0080420E" w:rsidP="0018362A">
            <w:pPr>
              <w:jc w:val="center"/>
              <w:rPr>
                <w:b/>
                <w:i/>
                <w:sz w:val="18"/>
              </w:rPr>
            </w:pPr>
            <w:r w:rsidRPr="000606E4">
              <w:rPr>
                <w:b/>
                <w:i/>
                <w:sz w:val="18"/>
              </w:rPr>
              <w:t>Trench, Telford</w:t>
            </w:r>
          </w:p>
        </w:tc>
        <w:tc>
          <w:tcPr>
            <w:tcW w:w="1174" w:type="pct"/>
          </w:tcPr>
          <w:p w:rsidR="0080420E" w:rsidRPr="000606E4" w:rsidRDefault="001B7E2B" w:rsidP="0018362A">
            <w:pPr>
              <w:jc w:val="center"/>
              <w:rPr>
                <w:b/>
                <w:i/>
                <w:sz w:val="18"/>
              </w:rPr>
            </w:pPr>
            <w:r>
              <w:rPr>
                <w:b/>
                <w:i/>
                <w:sz w:val="18"/>
              </w:rPr>
              <w:t>Evelith, Shifnal</w:t>
            </w:r>
          </w:p>
        </w:tc>
        <w:tc>
          <w:tcPr>
            <w:tcW w:w="1152" w:type="pct"/>
          </w:tcPr>
          <w:p w:rsidR="0080420E" w:rsidRPr="000606E4" w:rsidRDefault="0080420E" w:rsidP="003019C5">
            <w:pPr>
              <w:jc w:val="center"/>
              <w:rPr>
                <w:b/>
                <w:i/>
                <w:sz w:val="18"/>
              </w:rPr>
            </w:pPr>
            <w:r>
              <w:rPr>
                <w:b/>
                <w:i/>
                <w:sz w:val="18"/>
              </w:rPr>
              <w:t>Nescliffe, Shrewsbury</w:t>
            </w:r>
          </w:p>
        </w:tc>
        <w:tc>
          <w:tcPr>
            <w:tcW w:w="1423" w:type="pct"/>
          </w:tcPr>
          <w:p w:rsidR="0080420E" w:rsidRPr="000606E4" w:rsidRDefault="0080420E" w:rsidP="0018362A">
            <w:pPr>
              <w:jc w:val="center"/>
              <w:rPr>
                <w:b/>
                <w:i/>
                <w:sz w:val="18"/>
              </w:rPr>
            </w:pPr>
            <w:r w:rsidRPr="000606E4">
              <w:rPr>
                <w:b/>
                <w:i/>
                <w:sz w:val="18"/>
              </w:rPr>
              <w:t>Admaston, Telford</w:t>
            </w:r>
          </w:p>
        </w:tc>
      </w:tr>
      <w:tr w:rsidR="0080420E" w:rsidTr="0080420E">
        <w:trPr>
          <w:trHeight w:val="270"/>
          <w:tblHeader/>
        </w:trPr>
        <w:tc>
          <w:tcPr>
            <w:tcW w:w="1250" w:type="pct"/>
          </w:tcPr>
          <w:p w:rsidR="0080420E" w:rsidRDefault="0080420E" w:rsidP="00DB2185">
            <w:pPr>
              <w:jc w:val="center"/>
              <w:rPr>
                <w:b/>
                <w:i/>
                <w:sz w:val="18"/>
              </w:rPr>
            </w:pPr>
            <w:r w:rsidRPr="000606E4">
              <w:rPr>
                <w:b/>
                <w:i/>
                <w:sz w:val="18"/>
              </w:rPr>
              <w:t>TF</w:t>
            </w:r>
            <w:r>
              <w:rPr>
                <w:b/>
                <w:i/>
                <w:sz w:val="18"/>
              </w:rPr>
              <w:t>2</w:t>
            </w:r>
            <w:r w:rsidRPr="000606E4">
              <w:rPr>
                <w:b/>
                <w:i/>
                <w:sz w:val="18"/>
              </w:rPr>
              <w:t xml:space="preserve"> 7DW</w:t>
            </w:r>
          </w:p>
          <w:p w:rsidR="0080420E" w:rsidRDefault="0080420E" w:rsidP="00DB2185">
            <w:pPr>
              <w:jc w:val="center"/>
              <w:rPr>
                <w:b/>
                <w:i/>
                <w:sz w:val="18"/>
              </w:rPr>
            </w:pPr>
          </w:p>
          <w:p w:rsidR="0080420E" w:rsidRPr="000606E4" w:rsidRDefault="0080420E" w:rsidP="00DB2185">
            <w:pPr>
              <w:jc w:val="center"/>
              <w:rPr>
                <w:b/>
                <w:i/>
                <w:sz w:val="18"/>
              </w:rPr>
            </w:pPr>
            <w:r>
              <w:rPr>
                <w:b/>
                <w:i/>
                <w:sz w:val="18"/>
              </w:rPr>
              <w:t>07964 294466</w:t>
            </w:r>
          </w:p>
        </w:tc>
        <w:tc>
          <w:tcPr>
            <w:tcW w:w="1174" w:type="pct"/>
          </w:tcPr>
          <w:p w:rsidR="0080420E" w:rsidRDefault="001B7E2B" w:rsidP="0018362A">
            <w:pPr>
              <w:jc w:val="center"/>
              <w:rPr>
                <w:b/>
                <w:i/>
                <w:sz w:val="18"/>
              </w:rPr>
            </w:pPr>
            <w:r>
              <w:rPr>
                <w:b/>
                <w:i/>
                <w:sz w:val="18"/>
              </w:rPr>
              <w:t>TF11 8HU</w:t>
            </w:r>
          </w:p>
          <w:p w:rsidR="001B7E2B" w:rsidRDefault="001B7E2B" w:rsidP="0018362A">
            <w:pPr>
              <w:jc w:val="center"/>
              <w:rPr>
                <w:b/>
                <w:i/>
                <w:sz w:val="18"/>
              </w:rPr>
            </w:pPr>
          </w:p>
          <w:p w:rsidR="001B7E2B" w:rsidRPr="000606E4" w:rsidRDefault="001B7E2B" w:rsidP="0018362A">
            <w:pPr>
              <w:jc w:val="center"/>
              <w:rPr>
                <w:b/>
                <w:i/>
                <w:sz w:val="18"/>
              </w:rPr>
            </w:pPr>
            <w:r>
              <w:rPr>
                <w:b/>
                <w:i/>
                <w:sz w:val="18"/>
              </w:rPr>
              <w:t>07967 055250</w:t>
            </w:r>
          </w:p>
        </w:tc>
        <w:tc>
          <w:tcPr>
            <w:tcW w:w="1152" w:type="pct"/>
          </w:tcPr>
          <w:p w:rsidR="0080420E" w:rsidRDefault="0080420E" w:rsidP="003019C5">
            <w:pPr>
              <w:jc w:val="center"/>
              <w:rPr>
                <w:b/>
                <w:i/>
                <w:sz w:val="18"/>
              </w:rPr>
            </w:pPr>
            <w:r>
              <w:rPr>
                <w:b/>
                <w:i/>
                <w:sz w:val="18"/>
              </w:rPr>
              <w:t>SY4 1AY</w:t>
            </w:r>
          </w:p>
          <w:p w:rsidR="0080420E" w:rsidRDefault="0080420E" w:rsidP="003019C5">
            <w:pPr>
              <w:jc w:val="center"/>
              <w:rPr>
                <w:b/>
                <w:i/>
                <w:sz w:val="18"/>
              </w:rPr>
            </w:pPr>
          </w:p>
          <w:p w:rsidR="0080420E" w:rsidRPr="000606E4" w:rsidRDefault="0080420E" w:rsidP="003019C5">
            <w:pPr>
              <w:jc w:val="center"/>
              <w:rPr>
                <w:b/>
                <w:i/>
                <w:sz w:val="18"/>
              </w:rPr>
            </w:pPr>
            <w:r>
              <w:rPr>
                <w:b/>
                <w:i/>
                <w:sz w:val="18"/>
              </w:rPr>
              <w:t>07947 697102</w:t>
            </w:r>
          </w:p>
        </w:tc>
        <w:tc>
          <w:tcPr>
            <w:tcW w:w="1423" w:type="pct"/>
          </w:tcPr>
          <w:p w:rsidR="0080420E" w:rsidRDefault="0080420E" w:rsidP="0018362A">
            <w:pPr>
              <w:jc w:val="center"/>
              <w:rPr>
                <w:b/>
                <w:i/>
                <w:sz w:val="18"/>
              </w:rPr>
            </w:pPr>
            <w:r w:rsidRPr="000606E4">
              <w:rPr>
                <w:b/>
                <w:i/>
                <w:sz w:val="18"/>
              </w:rPr>
              <w:t>TF5 0AG</w:t>
            </w:r>
          </w:p>
          <w:p w:rsidR="0080420E" w:rsidRDefault="0080420E" w:rsidP="0018362A">
            <w:pPr>
              <w:jc w:val="center"/>
              <w:rPr>
                <w:b/>
                <w:i/>
                <w:sz w:val="18"/>
              </w:rPr>
            </w:pPr>
          </w:p>
          <w:p w:rsidR="0080420E" w:rsidRDefault="0080420E" w:rsidP="0018362A">
            <w:pPr>
              <w:jc w:val="center"/>
              <w:rPr>
                <w:b/>
                <w:i/>
                <w:sz w:val="18"/>
              </w:rPr>
            </w:pPr>
            <w:r>
              <w:rPr>
                <w:b/>
                <w:i/>
                <w:sz w:val="18"/>
              </w:rPr>
              <w:t>07901 229623</w:t>
            </w:r>
          </w:p>
          <w:p w:rsidR="0080420E" w:rsidRPr="000606E4" w:rsidRDefault="0080420E" w:rsidP="0018362A">
            <w:pPr>
              <w:jc w:val="center"/>
              <w:rPr>
                <w:b/>
                <w:i/>
                <w:sz w:val="18"/>
              </w:rPr>
            </w:pPr>
          </w:p>
        </w:tc>
      </w:tr>
    </w:tbl>
    <w:p w:rsidR="00EC3449" w:rsidRDefault="00EC3449" w:rsidP="00681739">
      <w:pPr>
        <w:pStyle w:val="TxBrp2"/>
        <w:spacing w:line="240" w:lineRule="auto"/>
        <w:jc w:val="center"/>
        <w:rPr>
          <w:rFonts w:asciiTheme="minorHAnsi" w:hAnsiTheme="minorHAnsi"/>
          <w:sz w:val="20"/>
          <w:lang w:val="en-US"/>
        </w:rPr>
      </w:pPr>
      <w:bookmarkStart w:id="0" w:name="_GoBack"/>
      <w:bookmarkEnd w:id="0"/>
    </w:p>
    <w:p w:rsidR="008E04D6" w:rsidRPr="008E04D6" w:rsidRDefault="008E04D6" w:rsidP="008E04D6">
      <w:pPr>
        <w:shd w:val="clear" w:color="auto" w:fill="FFFFFF"/>
        <w:spacing w:after="0" w:line="240" w:lineRule="auto"/>
        <w:jc w:val="center"/>
        <w:rPr>
          <w:rFonts w:eastAsia="Times New Roman" w:cs="Arial"/>
          <w:b/>
          <w:color w:val="000000"/>
          <w:sz w:val="24"/>
          <w:szCs w:val="24"/>
          <w:lang w:eastAsia="en-GB"/>
        </w:rPr>
      </w:pPr>
      <w:r w:rsidRPr="008E04D6">
        <w:rPr>
          <w:rFonts w:eastAsia="Times New Roman" w:cs="Arial"/>
          <w:b/>
          <w:color w:val="000000"/>
          <w:sz w:val="24"/>
          <w:szCs w:val="24"/>
          <w:lang w:eastAsia="en-GB"/>
        </w:rPr>
        <w:t>Option for 2021 League Season</w:t>
      </w:r>
    </w:p>
    <w:p w:rsidR="008E04D6" w:rsidRPr="008E04D6" w:rsidRDefault="008E04D6" w:rsidP="008E04D6">
      <w:pPr>
        <w:shd w:val="clear" w:color="auto" w:fill="FFFFFF"/>
        <w:spacing w:after="0" w:line="240" w:lineRule="auto"/>
        <w:rPr>
          <w:rFonts w:eastAsia="Times New Roman" w:cs="Arial"/>
          <w:color w:val="000000"/>
          <w:sz w:val="24"/>
          <w:szCs w:val="24"/>
          <w:lang w:eastAsia="en-GB"/>
        </w:rPr>
      </w:pPr>
    </w:p>
    <w:p w:rsidR="008E04D6" w:rsidRPr="0052732C" w:rsidRDefault="008E04D6" w:rsidP="008E04D6">
      <w:pPr>
        <w:shd w:val="clear" w:color="auto" w:fill="FFFFFF"/>
        <w:spacing w:after="0" w:line="240" w:lineRule="auto"/>
        <w:rPr>
          <w:rFonts w:eastAsia="Times New Roman" w:cs="Arial"/>
          <w:color w:val="000000"/>
          <w:sz w:val="24"/>
          <w:szCs w:val="24"/>
          <w:lang w:eastAsia="en-GB"/>
        </w:rPr>
      </w:pPr>
      <w:r w:rsidRPr="0052732C">
        <w:rPr>
          <w:rFonts w:eastAsia="Times New Roman" w:cs="Arial"/>
          <w:color w:val="000000"/>
          <w:sz w:val="24"/>
          <w:szCs w:val="24"/>
          <w:lang w:eastAsia="en-GB"/>
        </w:rPr>
        <w:t>Start league season on Wednesday 19th May 2021. Play season to the end of September and fill in the shortfall of Fridays with an increased number of Wednesday games. Do not play the Mayhew cup in its normal format but run it as a 4 man one day team event on a date to be decided. This will give more available Wednesdays through the seaason.</w:t>
      </w:r>
    </w:p>
    <w:p w:rsidR="008E04D6" w:rsidRPr="0052732C" w:rsidRDefault="008E04D6" w:rsidP="008E04D6">
      <w:pPr>
        <w:shd w:val="clear" w:color="auto" w:fill="FFFFFF"/>
        <w:spacing w:after="0" w:line="240" w:lineRule="auto"/>
        <w:rPr>
          <w:rFonts w:eastAsia="Times New Roman" w:cs="Arial"/>
          <w:color w:val="000000"/>
          <w:sz w:val="24"/>
          <w:szCs w:val="24"/>
          <w:lang w:eastAsia="en-GB"/>
        </w:rPr>
      </w:pPr>
    </w:p>
    <w:p w:rsidR="008E04D6" w:rsidRPr="0052732C" w:rsidRDefault="008E04D6" w:rsidP="008E04D6">
      <w:pPr>
        <w:shd w:val="clear" w:color="auto" w:fill="FFFFFF"/>
        <w:spacing w:after="0" w:line="240" w:lineRule="auto"/>
        <w:rPr>
          <w:rFonts w:eastAsia="Times New Roman" w:cs="Arial"/>
          <w:color w:val="000000"/>
          <w:sz w:val="24"/>
          <w:szCs w:val="24"/>
          <w:lang w:eastAsia="en-GB"/>
        </w:rPr>
      </w:pPr>
      <w:r w:rsidRPr="0052732C">
        <w:rPr>
          <w:rFonts w:eastAsia="Times New Roman" w:cs="Arial"/>
          <w:color w:val="000000"/>
          <w:sz w:val="24"/>
          <w:szCs w:val="24"/>
          <w:lang w:eastAsia="en-GB"/>
        </w:rPr>
        <w:t>Pool A &amp; B to be run as one dayer at the end of the season with the aggregate winner from each team taking the the first 14 spots then 15th spot taken by the most consecutive wins winner and the 16th  place being taken by the merit winner. If the most consecutive winner or merit winner is also winner the averages winner for their club then the highest placed player in the league averages who is not already in the finals to take the place. If a teams averages winner is not available then the next best player available to take the place.</w:t>
      </w:r>
    </w:p>
    <w:p w:rsidR="008E04D6" w:rsidRPr="0052732C" w:rsidRDefault="008E04D6" w:rsidP="008E04D6">
      <w:pPr>
        <w:shd w:val="clear" w:color="auto" w:fill="FFFFFF"/>
        <w:spacing w:after="0" w:line="240" w:lineRule="auto"/>
        <w:rPr>
          <w:rFonts w:eastAsia="Times New Roman" w:cs="Arial"/>
          <w:color w:val="000000"/>
          <w:sz w:val="24"/>
          <w:szCs w:val="24"/>
          <w:lang w:eastAsia="en-GB"/>
        </w:rPr>
      </w:pPr>
    </w:p>
    <w:p w:rsidR="008E04D6" w:rsidRPr="0052732C" w:rsidRDefault="008E04D6" w:rsidP="008E04D6">
      <w:pPr>
        <w:shd w:val="clear" w:color="auto" w:fill="FFFFFF"/>
        <w:spacing w:after="0" w:line="240" w:lineRule="auto"/>
        <w:rPr>
          <w:rFonts w:eastAsia="Times New Roman" w:cs="Arial"/>
          <w:color w:val="000000"/>
          <w:sz w:val="24"/>
          <w:szCs w:val="24"/>
          <w:lang w:eastAsia="en-GB"/>
        </w:rPr>
      </w:pPr>
      <w:r w:rsidRPr="0052732C">
        <w:rPr>
          <w:rFonts w:eastAsia="Times New Roman" w:cs="Arial"/>
          <w:color w:val="000000"/>
          <w:sz w:val="24"/>
          <w:szCs w:val="24"/>
          <w:lang w:eastAsia="en-GB"/>
        </w:rPr>
        <w:t>Pool A to be top six clubs plus most consecutive winner and merit winner.</w:t>
      </w:r>
    </w:p>
    <w:p w:rsidR="008E04D6" w:rsidRPr="0052732C" w:rsidRDefault="008E04D6" w:rsidP="008E04D6">
      <w:pPr>
        <w:shd w:val="clear" w:color="auto" w:fill="FFFFFF"/>
        <w:spacing w:after="0" w:line="240" w:lineRule="auto"/>
        <w:rPr>
          <w:rFonts w:eastAsia="Times New Roman" w:cs="Arial"/>
          <w:color w:val="000000"/>
          <w:sz w:val="24"/>
          <w:szCs w:val="24"/>
          <w:lang w:eastAsia="en-GB"/>
        </w:rPr>
      </w:pPr>
    </w:p>
    <w:p w:rsidR="008E04D6" w:rsidRPr="0052732C" w:rsidRDefault="008E04D6" w:rsidP="008E04D6">
      <w:pPr>
        <w:shd w:val="clear" w:color="auto" w:fill="FFFFFF"/>
        <w:spacing w:after="0" w:line="240" w:lineRule="auto"/>
        <w:rPr>
          <w:rFonts w:eastAsia="Times New Roman" w:cs="Arial"/>
          <w:color w:val="000000"/>
          <w:sz w:val="24"/>
          <w:szCs w:val="24"/>
          <w:lang w:eastAsia="en-GB"/>
        </w:rPr>
      </w:pPr>
      <w:r w:rsidRPr="0052732C">
        <w:rPr>
          <w:rFonts w:eastAsia="Times New Roman" w:cs="Arial"/>
          <w:color w:val="000000"/>
          <w:sz w:val="24"/>
          <w:szCs w:val="24"/>
          <w:lang w:eastAsia="en-GB"/>
        </w:rPr>
        <w:t>Pool B to be from the teams finishing 7th - 14th</w:t>
      </w:r>
    </w:p>
    <w:p w:rsidR="008E04D6" w:rsidRPr="0052732C" w:rsidRDefault="008E04D6" w:rsidP="008E04D6">
      <w:pPr>
        <w:shd w:val="clear" w:color="auto" w:fill="FFFFFF"/>
        <w:spacing w:after="0" w:line="240" w:lineRule="auto"/>
        <w:rPr>
          <w:rFonts w:eastAsia="Times New Roman" w:cs="Arial"/>
          <w:color w:val="000000"/>
          <w:sz w:val="24"/>
          <w:szCs w:val="24"/>
          <w:lang w:eastAsia="en-GB"/>
        </w:rPr>
      </w:pPr>
    </w:p>
    <w:p w:rsidR="008E04D6" w:rsidRPr="0052732C" w:rsidRDefault="008E04D6" w:rsidP="008E04D6">
      <w:pPr>
        <w:shd w:val="clear" w:color="auto" w:fill="FFFFFF"/>
        <w:spacing w:after="0" w:line="240" w:lineRule="auto"/>
        <w:rPr>
          <w:rFonts w:eastAsia="Times New Roman" w:cs="Arial"/>
          <w:color w:val="000000"/>
          <w:sz w:val="24"/>
          <w:szCs w:val="24"/>
          <w:lang w:eastAsia="en-GB"/>
        </w:rPr>
      </w:pPr>
      <w:r w:rsidRPr="0052732C">
        <w:rPr>
          <w:rFonts w:eastAsia="Times New Roman" w:cs="Arial"/>
          <w:color w:val="000000"/>
          <w:sz w:val="24"/>
          <w:szCs w:val="24"/>
          <w:lang w:eastAsia="en-GB"/>
        </w:rPr>
        <w:t>Clubs are invited to put forward their proposals for the league season also.</w:t>
      </w:r>
    </w:p>
    <w:p w:rsidR="009C63C4" w:rsidRPr="008E04D6" w:rsidRDefault="009C63C4" w:rsidP="00681739">
      <w:pPr>
        <w:pStyle w:val="TxBrp2"/>
        <w:spacing w:line="240" w:lineRule="auto"/>
        <w:jc w:val="center"/>
        <w:rPr>
          <w:rFonts w:asciiTheme="minorHAnsi" w:hAnsiTheme="minorHAnsi"/>
          <w:szCs w:val="24"/>
          <w:lang w:val="en-US"/>
        </w:rPr>
      </w:pPr>
    </w:p>
    <w:sectPr w:rsidR="009C63C4" w:rsidRPr="008E04D6" w:rsidSect="008E011E">
      <w:headerReference w:type="first" r:id="rId8"/>
      <w:pgSz w:w="11906" w:h="16838" w:code="9"/>
      <w:pgMar w:top="720" w:right="720" w:bottom="720" w:left="720"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2314" w:rsidRDefault="00362314" w:rsidP="000B41D6">
      <w:pPr>
        <w:spacing w:after="0" w:line="240" w:lineRule="auto"/>
      </w:pPr>
      <w:r>
        <w:separator/>
      </w:r>
    </w:p>
  </w:endnote>
  <w:endnote w:type="continuationSeparator" w:id="1">
    <w:p w:rsidR="00362314" w:rsidRDefault="00362314" w:rsidP="000B41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2314" w:rsidRDefault="00362314" w:rsidP="000B41D6">
      <w:pPr>
        <w:spacing w:after="0" w:line="240" w:lineRule="auto"/>
      </w:pPr>
      <w:r>
        <w:separator/>
      </w:r>
    </w:p>
  </w:footnote>
  <w:footnote w:type="continuationSeparator" w:id="1">
    <w:p w:rsidR="00362314" w:rsidRDefault="00362314" w:rsidP="000B41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62A" w:rsidRPr="0018362A" w:rsidRDefault="00B31A24" w:rsidP="0018362A">
    <w:pPr>
      <w:rPr>
        <w:rFonts w:ascii="Times New Roman" w:eastAsia="Times New Roman" w:hAnsi="Times New Roman" w:cs="Times New Roman"/>
        <w:b/>
        <w:kern w:val="28"/>
        <w:sz w:val="56"/>
        <w:szCs w:val="56"/>
      </w:rPr>
    </w:pPr>
    <w:r>
      <w:rPr>
        <w:rFonts w:ascii="Times New Roman" w:eastAsia="Times New Roman" w:hAnsi="Times New Roman" w:cs="Times New Roman"/>
        <w:b/>
        <w:noProof/>
        <w:kern w:val="28"/>
        <w:sz w:val="56"/>
        <w:szCs w:val="56"/>
        <w:lang w:eastAsia="en-GB"/>
      </w:rPr>
      <w:pict>
        <v:shapetype id="_x0000_t202" coordsize="21600,21600" o:spt="202" path="m,l,21600r21600,l21600,xe">
          <v:stroke joinstyle="miter"/>
          <v:path gradientshapeok="t" o:connecttype="rect"/>
        </v:shapetype>
        <v:shape id="Text Box 2" o:spid="_x0000_s12289" type="#_x0000_t202" style="position:absolute;margin-left:.75pt;margin-top:2.25pt;width:594.75pt;height:114.75pt;z-index:251660288;visibility:visible;mso-position-horizontal-relative:page;mso-position-vertic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" o:allowincell="f" filled="f" stroked="f" strokeweight="6pt">
          <v:stroke linestyle="thickThin"/>
          <v:textbox inset="10.8pt,7.2pt,10.8pt,7.2pt">
            <w:txbxContent>
              <w:p w:rsidR="0018362A" w:rsidRPr="0018362A" w:rsidRDefault="003C1ACE" w:rsidP="00D146BB">
                <w:pPr>
                  <w:spacing w:after="0" w:line="360" w:lineRule="auto"/>
                  <w:jc w:val="center"/>
                  <w:rPr>
                    <w:rFonts w:asciiTheme="majorHAnsi" w:eastAsiaTheme="majorEastAsia" w:hAnsiTheme="majorHAnsi" w:cstheme="majorBidi"/>
                    <w:iCs/>
                    <w:sz w:val="24"/>
                    <w:szCs w:val="28"/>
                  </w:rPr>
                </w:pPr>
                <w:r>
                  <w:rPr>
                    <w:rFonts w:asciiTheme="majorHAnsi" w:eastAsiaTheme="majorEastAsia" w:hAnsiTheme="majorHAnsi" w:cstheme="majorBidi"/>
                    <w:iCs/>
                    <w:noProof/>
                    <w:sz w:val="24"/>
                    <w:szCs w:val="28"/>
                    <w:lang w:eastAsia="en-GB"/>
                  </w:rPr>
                  <w:drawing>
                    <wp:inline distT="0" distB="0" distL="0" distR="0">
                      <wp:extent cx="1234440" cy="1274445"/>
                      <wp:effectExtent l="19050" t="0" r="3810" b="0"/>
                      <wp:docPr id="2" name="Picture 1" descr="Versi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sion 2.jpg"/>
                              <pic:cNvPicPr/>
                            </pic:nvPicPr>
                            <pic:blipFill>
                              <a:blip r:embed="rId1"/>
                              <a:stretch>
                                <a:fillRect/>
                              </a:stretch>
                            </pic:blipFill>
                            <pic:spPr>
                              <a:xfrm>
                                <a:off x="0" y="0"/>
                                <a:ext cx="1234440" cy="1274445"/>
                              </a:xfrm>
                              <a:prstGeom prst="rect">
                                <a:avLst/>
                              </a:prstGeom>
                            </pic:spPr>
                          </pic:pic>
                        </a:graphicData>
                      </a:graphic>
                    </wp:inline>
                  </w:drawing>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noProof/>
                    <w:sz w:val="24"/>
                    <w:szCs w:val="28"/>
                    <w:lang w:eastAsia="en-GB"/>
                  </w:rPr>
                  <w:drawing>
                    <wp:inline distT="0" distB="0" distL="0" distR="0">
                      <wp:extent cx="1274445" cy="1274445"/>
                      <wp:effectExtent l="19050" t="0" r="1905" b="0"/>
                      <wp:docPr id="1" name="Picture 0" descr="Salop-Leis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op-Leisure.jpg"/>
                              <pic:cNvPicPr/>
                            </pic:nvPicPr>
                            <pic:blipFill>
                              <a:blip r:embed="rId2"/>
                              <a:stretch>
                                <a:fillRect/>
                              </a:stretch>
                            </pic:blipFill>
                            <pic:spPr>
                              <a:xfrm>
                                <a:off x="0" y="0"/>
                                <a:ext cx="1274445" cy="1274445"/>
                              </a:xfrm>
                              <a:prstGeom prst="rect">
                                <a:avLst/>
                              </a:prstGeom>
                            </pic:spPr>
                          </pic:pic>
                        </a:graphicData>
                      </a:graphic>
                    </wp:inline>
                  </w:drawing>
                </w:r>
              </w:p>
            </w:txbxContent>
          </v:textbox>
          <w10:wrap type="square" anchorx="page" anchory="page"/>
        </v:shape>
      </w:pict>
    </w:r>
  </w:p>
  <w:p w:rsidR="008E011E" w:rsidRDefault="008E011E" w:rsidP="008E011E">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67ABF"/>
    <w:multiLevelType w:val="hybridMultilevel"/>
    <w:tmpl w:val="8DFCA5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8130">
      <o:colormenu v:ext="edit" strokecolor="none"/>
    </o:shapedefaults>
    <o:shapelayout v:ext="edit">
      <o:idmap v:ext="edit" data="12"/>
    </o:shapelayout>
  </w:hdrShapeDefaults>
  <w:footnotePr>
    <w:footnote w:id="0"/>
    <w:footnote w:id="1"/>
  </w:footnotePr>
  <w:endnotePr>
    <w:endnote w:id="0"/>
    <w:endnote w:id="1"/>
  </w:endnotePr>
  <w:compat/>
  <w:rsids>
    <w:rsidRoot w:val="000B41D6"/>
    <w:rsid w:val="00014941"/>
    <w:rsid w:val="000606E4"/>
    <w:rsid w:val="00062EDF"/>
    <w:rsid w:val="000B41D6"/>
    <w:rsid w:val="000F463F"/>
    <w:rsid w:val="000F5418"/>
    <w:rsid w:val="0018362A"/>
    <w:rsid w:val="001B7E2B"/>
    <w:rsid w:val="00224AF1"/>
    <w:rsid w:val="00245DD6"/>
    <w:rsid w:val="002555B8"/>
    <w:rsid w:val="00341018"/>
    <w:rsid w:val="00350F0D"/>
    <w:rsid w:val="00362314"/>
    <w:rsid w:val="003C1ACE"/>
    <w:rsid w:val="003E5D40"/>
    <w:rsid w:val="00412A15"/>
    <w:rsid w:val="004757B8"/>
    <w:rsid w:val="004B5E0A"/>
    <w:rsid w:val="00526B2F"/>
    <w:rsid w:val="0058433D"/>
    <w:rsid w:val="00595B0A"/>
    <w:rsid w:val="005D7D36"/>
    <w:rsid w:val="00616E0C"/>
    <w:rsid w:val="00633DA8"/>
    <w:rsid w:val="00677C12"/>
    <w:rsid w:val="00681739"/>
    <w:rsid w:val="00687E6A"/>
    <w:rsid w:val="00695895"/>
    <w:rsid w:val="00706B2A"/>
    <w:rsid w:val="0080302D"/>
    <w:rsid w:val="0080420E"/>
    <w:rsid w:val="008247F9"/>
    <w:rsid w:val="00837954"/>
    <w:rsid w:val="00853A83"/>
    <w:rsid w:val="00894EBE"/>
    <w:rsid w:val="008B6545"/>
    <w:rsid w:val="008C64AA"/>
    <w:rsid w:val="008E011E"/>
    <w:rsid w:val="008E04D6"/>
    <w:rsid w:val="009311DA"/>
    <w:rsid w:val="00991871"/>
    <w:rsid w:val="009A37EE"/>
    <w:rsid w:val="009C63C4"/>
    <w:rsid w:val="00A06920"/>
    <w:rsid w:val="00A8311E"/>
    <w:rsid w:val="00A929EA"/>
    <w:rsid w:val="00AC57F8"/>
    <w:rsid w:val="00B31A24"/>
    <w:rsid w:val="00B4315D"/>
    <w:rsid w:val="00B70B99"/>
    <w:rsid w:val="00B727A1"/>
    <w:rsid w:val="00B97855"/>
    <w:rsid w:val="00BC33D8"/>
    <w:rsid w:val="00BC711D"/>
    <w:rsid w:val="00C05B7E"/>
    <w:rsid w:val="00C1192F"/>
    <w:rsid w:val="00C5716A"/>
    <w:rsid w:val="00C848D0"/>
    <w:rsid w:val="00CB5B56"/>
    <w:rsid w:val="00CD0799"/>
    <w:rsid w:val="00CE43E7"/>
    <w:rsid w:val="00D146BB"/>
    <w:rsid w:val="00DB2185"/>
    <w:rsid w:val="00DD458A"/>
    <w:rsid w:val="00E30230"/>
    <w:rsid w:val="00E55DBE"/>
    <w:rsid w:val="00EB6E5B"/>
    <w:rsid w:val="00EC3449"/>
    <w:rsid w:val="00F079C9"/>
    <w:rsid w:val="00F22063"/>
    <w:rsid w:val="00FA0A49"/>
    <w:rsid w:val="00FB3A69"/>
    <w:rsid w:val="00FC73FF"/>
    <w:rsid w:val="00FD62A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813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D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4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1D6"/>
  </w:style>
  <w:style w:type="paragraph" w:styleId="Footer">
    <w:name w:val="footer"/>
    <w:basedOn w:val="Normal"/>
    <w:link w:val="FooterChar"/>
    <w:uiPriority w:val="99"/>
    <w:unhideWhenUsed/>
    <w:rsid w:val="000B4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1D6"/>
  </w:style>
  <w:style w:type="paragraph" w:styleId="BalloonText">
    <w:name w:val="Balloon Text"/>
    <w:basedOn w:val="Normal"/>
    <w:link w:val="BalloonTextChar"/>
    <w:uiPriority w:val="99"/>
    <w:semiHidden/>
    <w:unhideWhenUsed/>
    <w:rsid w:val="000B41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1D6"/>
    <w:rPr>
      <w:rFonts w:ascii="Tahoma" w:hAnsi="Tahoma" w:cs="Tahoma"/>
      <w:sz w:val="16"/>
      <w:szCs w:val="16"/>
    </w:rPr>
  </w:style>
  <w:style w:type="table" w:styleId="TableGrid">
    <w:name w:val="Table Grid"/>
    <w:basedOn w:val="TableNormal"/>
    <w:uiPriority w:val="59"/>
    <w:rsid w:val="008E01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xBrp2">
    <w:name w:val="TxBr_p2"/>
    <w:basedOn w:val="Normal"/>
    <w:rsid w:val="009C63C4"/>
    <w:pPr>
      <w:widowControl w:val="0"/>
      <w:tabs>
        <w:tab w:val="left" w:pos="204"/>
      </w:tabs>
      <w:spacing w:after="0" w:line="240" w:lineRule="atLeast"/>
    </w:pPr>
    <w:rPr>
      <w:rFonts w:ascii="Times New Roman" w:eastAsia="Times New Roman" w:hAnsi="Times New Roman" w:cs="Times New Roman"/>
      <w:snapToGrid w:val="0"/>
      <w:sz w:val="24"/>
      <w:szCs w:val="20"/>
    </w:rPr>
  </w:style>
  <w:style w:type="paragraph" w:customStyle="1" w:styleId="TxBrp3">
    <w:name w:val="TxBr_p3"/>
    <w:basedOn w:val="Normal"/>
    <w:rsid w:val="009C63C4"/>
    <w:pPr>
      <w:widowControl w:val="0"/>
      <w:tabs>
        <w:tab w:val="left" w:pos="850"/>
      </w:tabs>
      <w:spacing w:after="0" w:line="334" w:lineRule="atLeast"/>
      <w:ind w:left="1094" w:hanging="850"/>
    </w:pPr>
    <w:rPr>
      <w:rFonts w:ascii="Times New Roman" w:eastAsia="Times New Roman" w:hAnsi="Times New Roman" w:cs="Times New Roman"/>
      <w:snapToGrid w:val="0"/>
      <w:sz w:val="24"/>
      <w:szCs w:val="20"/>
    </w:rPr>
  </w:style>
</w:styles>
</file>

<file path=word/webSettings.xml><?xml version="1.0" encoding="utf-8"?>
<w:webSettings xmlns:r="http://schemas.openxmlformats.org/officeDocument/2006/relationships" xmlns:w="http://schemas.openxmlformats.org/wordprocessingml/2006/main">
  <w:divs>
    <w:div w:id="205646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D7593-4F4D-496E-9A0F-968EBBE75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238</Words>
  <Characters>1363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Wolverhampton</Company>
  <LinksUpToDate>false</LinksUpToDate>
  <CharactersWithSpaces>1598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Gaut, MartinA.</dc:creator>
  <cp:lastModifiedBy>Rob Burroughs</cp:lastModifiedBy>
  <cp:revision>2</cp:revision>
  <cp:lastPrinted>2015-02-28T15:57:00Z</cp:lastPrinted>
  <dcterms:created xsi:type="dcterms:W3CDTF">2021-02-26T21:00:00Z</dcterms:created>
  <dcterms:modified xsi:type="dcterms:W3CDTF">2021-02-26T21:00:00Z</dcterms:modified>
</cp:coreProperties>
</file>