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BF4A40" w14:textId="0021D030" w:rsidR="00FD62AA" w:rsidRPr="00687E6A" w:rsidRDefault="00531912" w:rsidP="008247F9">
      <w:pPr>
        <w:rPr>
          <w:b/>
          <w:sz w:val="18"/>
          <w:szCs w:val="18"/>
        </w:rPr>
      </w:pPr>
      <w:r>
        <w:rPr>
          <w:b/>
          <w:noProof/>
          <w:sz w:val="18"/>
          <w:szCs w:val="18"/>
          <w:lang w:val="en-US" w:eastAsia="zh-TW"/>
        </w:rPr>
        <mc:AlternateContent>
          <mc:Choice Requires="wps">
            <w:drawing>
              <wp:anchor distT="0" distB="0" distL="114300" distR="114300" simplePos="0" relativeHeight="251660288" behindDoc="0" locked="0" layoutInCell="1" allowOverlap="1" wp14:anchorId="0CA9A5CB" wp14:editId="4DDFB1F5">
                <wp:simplePos x="0" y="0"/>
                <wp:positionH relativeFrom="margin">
                  <wp:posOffset>1729740</wp:posOffset>
                </wp:positionH>
                <wp:positionV relativeFrom="paragraph">
                  <wp:posOffset>-1923415</wp:posOffset>
                </wp:positionV>
                <wp:extent cx="3201670" cy="1188720"/>
                <wp:effectExtent l="0" t="0" r="0" b="0"/>
                <wp:wrapNone/>
                <wp:docPr id="12506081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1670" cy="1188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DC4964" w14:textId="77777777" w:rsidR="00D146BB" w:rsidRDefault="00D146BB" w:rsidP="00D146BB">
                            <w:pPr>
                              <w:spacing w:after="0"/>
                              <w:jc w:val="center"/>
                            </w:pPr>
                          </w:p>
                          <w:p w14:paraId="76F85E03" w14:textId="77777777" w:rsidR="00D146BB" w:rsidRDefault="00D146BB" w:rsidP="00D146BB">
                            <w:pPr>
                              <w:spacing w:after="0"/>
                              <w:jc w:val="center"/>
                            </w:pPr>
                          </w:p>
                          <w:p w14:paraId="2FC2DFCF" w14:textId="77777777" w:rsidR="00CD39CB" w:rsidRDefault="00CD39CB" w:rsidP="00D146BB">
                            <w:pPr>
                              <w:spacing w:after="0"/>
                              <w:jc w:val="center"/>
                            </w:pPr>
                          </w:p>
                          <w:p w14:paraId="313B8D61" w14:textId="77777777" w:rsidR="00D146BB" w:rsidRPr="00D146BB" w:rsidRDefault="00D146BB" w:rsidP="00D146BB">
                            <w:pPr>
                              <w:spacing w:after="0"/>
                              <w:jc w:val="center"/>
                              <w:rPr>
                                <w:sz w:val="48"/>
                                <w:szCs w:val="48"/>
                              </w:rPr>
                            </w:pPr>
                            <w:r w:rsidRPr="00D146BB">
                              <w:rPr>
                                <w:sz w:val="48"/>
                                <w:szCs w:val="48"/>
                              </w:rPr>
                              <w:t>Sponsored by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CA9A5CB" id="_x0000_t202" coordsize="21600,21600" o:spt="202" path="m,l,21600r21600,l21600,xe">
                <v:stroke joinstyle="miter"/>
                <v:path gradientshapeok="t" o:connecttype="rect"/>
              </v:shapetype>
              <v:shape id="Text Box 2" o:spid="_x0000_s1026" type="#_x0000_t202" style="position:absolute;margin-left:136.2pt;margin-top:-151.45pt;width:252.1pt;height:93.6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YiA8wEAAMsDAAAOAAAAZHJzL2Uyb0RvYy54bWysU8tu2zAQvBfoPxC817JcN3EFy0HqwEWB&#10;9AEk/QCKoiSiFJdd0pbcr++SchwjuRXVgeByydmd2dH6ZuwNOyj0GmzJ89mcM2Ul1Nq2Jf/5uHu3&#10;4swHYWthwKqSH5XnN5u3b9aDK9QCOjC1QkYg1heDK3kXgiuyzMtO9cLPwClLyQawF4FCbLMaxUDo&#10;vckW8/lVNgDWDkEq7+n0bkryTcJvGiXD96bxKjBTcuotpBXTWsU126xF0aJwnZanNsQ/dNELbano&#10;GepOBMH2qF9B9VoieGjCTEKfQdNoqRIHYpPPX7B56IRTiQuJ491ZJv//YOW3w4P7gSyMn2CkASYS&#10;3t2D/OWZhW0nbKtuEWHolKipcB4lywbni9PTKLUvfASphq9Q05DFPkACGhvsoyrEkxE6DeB4Fl2N&#10;gUk6fE/Er64pJSmX56vV9SKNJRPF03OHPnxW0LO4KTnSVBO8ONz7ENsRxdOVWM2D0fVOG5MCbKut&#10;QXYQ5IBd+hKDF9eMjZctxGcTYjxJPCO1iWQYq5GSkW8F9ZEYI0yOoj+ANh3gH84GclPJ/e+9QMWZ&#10;+WJJtY/5chntl4Llh0iR4WWmuswIKwmq5IGzabsNk2X3DnXbUaVpThZuSelGJw2euzr1TY5J0pzc&#10;HS15Gadbz//g5i8AAAD//wMAUEsDBBQABgAIAAAAIQCo5vYc4QAAAA0BAAAPAAAAZHJzL2Rvd25y&#10;ZXYueG1sTI/BToNAEIbvJr7DZky8mHYBW9ZSlkZNNF5b+wALTIGUnSXsttC3dzzpcWa+/PP9+W62&#10;vbji6DtHGuJlBAKpcnVHjYbj98fiBYQPhmrTO0INN/SwK+7vcpPVbqI9Xg+hERxCPjMa2hCGTEpf&#10;tWiNX7oBiW8nN1oTeBwbWY9m4nDbyySKUmlNR/yhNQO+t1idDxer4fQ1Pa03U/kZjmq/St9Mp0p3&#10;0/rxYX7dggg4hz8YfvVZHQp2Kt2Fai96DYlKVoxqWDxHyQYEI0qlKYiSV3G8ViCLXP5vUfwAAAD/&#10;/wMAUEsBAi0AFAAGAAgAAAAhALaDOJL+AAAA4QEAABMAAAAAAAAAAAAAAAAAAAAAAFtDb250ZW50&#10;X1R5cGVzXS54bWxQSwECLQAUAAYACAAAACEAOP0h/9YAAACUAQAACwAAAAAAAAAAAAAAAAAvAQAA&#10;X3JlbHMvLnJlbHNQSwECLQAUAAYACAAAACEAH72IgPMBAADLAwAADgAAAAAAAAAAAAAAAAAuAgAA&#10;ZHJzL2Uyb0RvYy54bWxQSwECLQAUAAYACAAAACEAqOb2HOEAAAANAQAADwAAAAAAAAAAAAAAAABN&#10;BAAAZHJzL2Rvd25yZXYueG1sUEsFBgAAAAAEAAQA8wAAAFsFAAAAAA==&#10;" stroked="f">
                <v:textbox>
                  <w:txbxContent>
                    <w:p w14:paraId="2DDC4964" w14:textId="77777777" w:rsidR="00D146BB" w:rsidRDefault="00D146BB" w:rsidP="00D146BB">
                      <w:pPr>
                        <w:spacing w:after="0"/>
                        <w:jc w:val="center"/>
                      </w:pPr>
                    </w:p>
                    <w:p w14:paraId="76F85E03" w14:textId="77777777" w:rsidR="00D146BB" w:rsidRDefault="00D146BB" w:rsidP="00D146BB">
                      <w:pPr>
                        <w:spacing w:after="0"/>
                        <w:jc w:val="center"/>
                      </w:pPr>
                    </w:p>
                    <w:p w14:paraId="2FC2DFCF" w14:textId="77777777" w:rsidR="00CD39CB" w:rsidRDefault="00CD39CB" w:rsidP="00D146BB">
                      <w:pPr>
                        <w:spacing w:after="0"/>
                        <w:jc w:val="center"/>
                      </w:pPr>
                    </w:p>
                    <w:p w14:paraId="313B8D61" w14:textId="77777777" w:rsidR="00D146BB" w:rsidRPr="00D146BB" w:rsidRDefault="00D146BB" w:rsidP="00D146BB">
                      <w:pPr>
                        <w:spacing w:after="0"/>
                        <w:jc w:val="center"/>
                        <w:rPr>
                          <w:sz w:val="48"/>
                          <w:szCs w:val="48"/>
                        </w:rPr>
                      </w:pPr>
                      <w:r w:rsidRPr="00D146BB">
                        <w:rPr>
                          <w:sz w:val="48"/>
                          <w:szCs w:val="48"/>
                        </w:rPr>
                        <w:t>Sponsored by</w:t>
                      </w:r>
                    </w:p>
                  </w:txbxContent>
                </v:textbox>
                <w10:wrap anchorx="margin"/>
              </v:shape>
            </w:pict>
          </mc:Fallback>
        </mc:AlternateContent>
      </w:r>
      <w:r w:rsidR="00FD62AA" w:rsidRPr="00687E6A">
        <w:rPr>
          <w:b/>
          <w:sz w:val="18"/>
          <w:szCs w:val="18"/>
        </w:rPr>
        <w:t xml:space="preserve">Website: </w:t>
      </w:r>
      <w:r w:rsidR="00FD62AA" w:rsidRPr="00A929EA">
        <w:rPr>
          <w:b/>
          <w:sz w:val="18"/>
          <w:szCs w:val="18"/>
          <w:u w:val="single"/>
        </w:rPr>
        <w:t>www.</w:t>
      </w:r>
      <w:r w:rsidR="00C1192F">
        <w:rPr>
          <w:b/>
          <w:sz w:val="18"/>
          <w:szCs w:val="18"/>
          <w:u w:val="single"/>
        </w:rPr>
        <w:t>the</w:t>
      </w:r>
      <w:r w:rsidR="00A929EA" w:rsidRPr="00A929EA">
        <w:rPr>
          <w:b/>
          <w:sz w:val="18"/>
          <w:szCs w:val="18"/>
          <w:u w:val="single"/>
        </w:rPr>
        <w:t>spbl.co.uk</w:t>
      </w:r>
      <w:r w:rsidR="00A929EA" w:rsidRPr="00A929EA">
        <w:rPr>
          <w:b/>
          <w:sz w:val="18"/>
          <w:szCs w:val="18"/>
        </w:rPr>
        <w:tab/>
      </w:r>
      <w:r w:rsidR="00FD62AA" w:rsidRPr="00687E6A">
        <w:rPr>
          <w:b/>
          <w:sz w:val="18"/>
          <w:szCs w:val="18"/>
        </w:rPr>
        <w:tab/>
      </w:r>
      <w:r w:rsidR="00FD62AA" w:rsidRPr="00687E6A">
        <w:rPr>
          <w:b/>
          <w:sz w:val="18"/>
          <w:szCs w:val="18"/>
        </w:rPr>
        <w:tab/>
      </w:r>
      <w:r w:rsidR="00FD62AA" w:rsidRPr="00687E6A">
        <w:rPr>
          <w:b/>
          <w:sz w:val="18"/>
          <w:szCs w:val="18"/>
        </w:rPr>
        <w:tab/>
      </w:r>
      <w:r w:rsidR="00FD62AA" w:rsidRPr="00687E6A">
        <w:rPr>
          <w:b/>
          <w:sz w:val="18"/>
          <w:szCs w:val="18"/>
        </w:rPr>
        <w:tab/>
      </w:r>
      <w:r w:rsidR="00FD62AA" w:rsidRPr="00687E6A">
        <w:rPr>
          <w:b/>
          <w:sz w:val="18"/>
          <w:szCs w:val="18"/>
        </w:rPr>
        <w:tab/>
      </w:r>
      <w:r w:rsidR="00FD62AA" w:rsidRPr="00687E6A">
        <w:rPr>
          <w:b/>
          <w:sz w:val="18"/>
          <w:szCs w:val="18"/>
        </w:rPr>
        <w:tab/>
        <w:t xml:space="preserve"> </w:t>
      </w:r>
      <w:r w:rsidR="00FD62AA" w:rsidRPr="00687E6A">
        <w:rPr>
          <w:b/>
          <w:sz w:val="18"/>
          <w:szCs w:val="18"/>
        </w:rPr>
        <w:tab/>
        <w:t xml:space="preserve">E-mail: </w:t>
      </w:r>
      <w:r w:rsidR="00C05B7E">
        <w:rPr>
          <w:b/>
          <w:sz w:val="18"/>
          <w:szCs w:val="18"/>
          <w:u w:val="single"/>
        </w:rPr>
        <w:t>spbl21up@gmail.com</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8"/>
        <w:gridCol w:w="3489"/>
        <w:gridCol w:w="3489"/>
      </w:tblGrid>
      <w:tr w:rsidR="00DA38B2" w14:paraId="779CFD18" w14:textId="77777777" w:rsidTr="00DA38B2">
        <w:trPr>
          <w:trHeight w:val="525"/>
          <w:tblHeader/>
        </w:trPr>
        <w:tc>
          <w:tcPr>
            <w:tcW w:w="1666" w:type="pct"/>
          </w:tcPr>
          <w:p w14:paraId="7E903EC8" w14:textId="77777777" w:rsidR="00DA38B2" w:rsidRDefault="00DA38B2" w:rsidP="00F22063">
            <w:pPr>
              <w:jc w:val="center"/>
              <w:rPr>
                <w:b/>
                <w:i/>
                <w:sz w:val="18"/>
              </w:rPr>
            </w:pPr>
            <w:r>
              <w:rPr>
                <w:b/>
                <w:i/>
                <w:sz w:val="18"/>
              </w:rPr>
              <w:t xml:space="preserve">Secretary &amp; </w:t>
            </w:r>
            <w:r w:rsidRPr="000606E4">
              <w:rPr>
                <w:b/>
                <w:i/>
                <w:sz w:val="18"/>
              </w:rPr>
              <w:t xml:space="preserve">Fixtures </w:t>
            </w:r>
            <w:r>
              <w:rPr>
                <w:b/>
                <w:i/>
                <w:sz w:val="18"/>
              </w:rPr>
              <w:t xml:space="preserve">&amp; </w:t>
            </w:r>
          </w:p>
          <w:p w14:paraId="7EC56E12" w14:textId="77777777" w:rsidR="00DA38B2" w:rsidRPr="000606E4" w:rsidRDefault="00DA38B2" w:rsidP="00F22063">
            <w:pPr>
              <w:jc w:val="center"/>
              <w:rPr>
                <w:b/>
                <w:i/>
                <w:sz w:val="18"/>
              </w:rPr>
            </w:pPr>
            <w:r>
              <w:rPr>
                <w:b/>
                <w:i/>
                <w:sz w:val="18"/>
              </w:rPr>
              <w:t xml:space="preserve">Competitions </w:t>
            </w:r>
            <w:r w:rsidRPr="000606E4">
              <w:rPr>
                <w:b/>
                <w:i/>
                <w:sz w:val="18"/>
              </w:rPr>
              <w:t>Secretary</w:t>
            </w:r>
          </w:p>
        </w:tc>
        <w:tc>
          <w:tcPr>
            <w:tcW w:w="1667" w:type="pct"/>
          </w:tcPr>
          <w:p w14:paraId="771CACA2" w14:textId="77777777" w:rsidR="00DA38B2" w:rsidRDefault="00DA38B2" w:rsidP="002941FB">
            <w:pPr>
              <w:jc w:val="center"/>
              <w:rPr>
                <w:b/>
                <w:i/>
                <w:sz w:val="18"/>
              </w:rPr>
            </w:pPr>
            <w:r>
              <w:rPr>
                <w:b/>
                <w:i/>
                <w:sz w:val="18"/>
              </w:rPr>
              <w:t xml:space="preserve">President </w:t>
            </w:r>
          </w:p>
          <w:p w14:paraId="2217CC0C" w14:textId="77777777" w:rsidR="00DA38B2" w:rsidRPr="000606E4" w:rsidRDefault="00DA38B2" w:rsidP="002941FB">
            <w:pPr>
              <w:jc w:val="center"/>
              <w:rPr>
                <w:b/>
                <w:i/>
                <w:sz w:val="18"/>
              </w:rPr>
            </w:pPr>
          </w:p>
        </w:tc>
        <w:tc>
          <w:tcPr>
            <w:tcW w:w="1667" w:type="pct"/>
          </w:tcPr>
          <w:p w14:paraId="05FBB251" w14:textId="77777777" w:rsidR="00DA38B2" w:rsidRDefault="00DA38B2" w:rsidP="0018362A">
            <w:pPr>
              <w:jc w:val="center"/>
              <w:rPr>
                <w:b/>
                <w:i/>
                <w:sz w:val="18"/>
              </w:rPr>
            </w:pPr>
            <w:r>
              <w:rPr>
                <w:b/>
                <w:i/>
                <w:sz w:val="18"/>
              </w:rPr>
              <w:t>Chairman, Treasurer, Webmaster,</w:t>
            </w:r>
          </w:p>
          <w:p w14:paraId="23F48B9E" w14:textId="77777777" w:rsidR="00DA38B2" w:rsidRPr="000606E4" w:rsidRDefault="00DA38B2" w:rsidP="0018362A">
            <w:pPr>
              <w:jc w:val="center"/>
              <w:rPr>
                <w:b/>
                <w:i/>
                <w:sz w:val="18"/>
              </w:rPr>
            </w:pPr>
            <w:r w:rsidRPr="000606E4">
              <w:rPr>
                <w:b/>
                <w:i/>
                <w:sz w:val="18"/>
              </w:rPr>
              <w:t xml:space="preserve">Meetings </w:t>
            </w:r>
            <w:r>
              <w:rPr>
                <w:b/>
                <w:i/>
                <w:sz w:val="18"/>
              </w:rPr>
              <w:t xml:space="preserve">&amp; Competitions </w:t>
            </w:r>
            <w:r w:rsidRPr="000606E4">
              <w:rPr>
                <w:b/>
                <w:i/>
                <w:sz w:val="18"/>
              </w:rPr>
              <w:t>Secretary</w:t>
            </w:r>
          </w:p>
        </w:tc>
      </w:tr>
      <w:tr w:rsidR="00DA38B2" w14:paraId="6A824EA1" w14:textId="77777777" w:rsidTr="00DA38B2">
        <w:trPr>
          <w:trHeight w:val="270"/>
          <w:tblHeader/>
        </w:trPr>
        <w:tc>
          <w:tcPr>
            <w:tcW w:w="1666" w:type="pct"/>
          </w:tcPr>
          <w:p w14:paraId="5CA6739C" w14:textId="77777777" w:rsidR="00DA38B2" w:rsidRPr="000606E4" w:rsidRDefault="00DA38B2" w:rsidP="0018362A">
            <w:pPr>
              <w:jc w:val="center"/>
              <w:rPr>
                <w:b/>
                <w:i/>
                <w:sz w:val="18"/>
              </w:rPr>
            </w:pPr>
            <w:r>
              <w:rPr>
                <w:b/>
                <w:i/>
                <w:sz w:val="18"/>
              </w:rPr>
              <w:t>Mart</w:t>
            </w:r>
            <w:r w:rsidRPr="000606E4">
              <w:rPr>
                <w:b/>
                <w:i/>
                <w:sz w:val="18"/>
              </w:rPr>
              <w:t>in Gaut</w:t>
            </w:r>
          </w:p>
        </w:tc>
        <w:tc>
          <w:tcPr>
            <w:tcW w:w="1667" w:type="pct"/>
          </w:tcPr>
          <w:p w14:paraId="78AE051B" w14:textId="77777777" w:rsidR="00DA38B2" w:rsidRPr="000606E4" w:rsidRDefault="00DA38B2" w:rsidP="00FE44B8">
            <w:pPr>
              <w:jc w:val="center"/>
              <w:rPr>
                <w:b/>
                <w:i/>
                <w:sz w:val="18"/>
              </w:rPr>
            </w:pPr>
            <w:r>
              <w:rPr>
                <w:b/>
                <w:i/>
                <w:sz w:val="18"/>
              </w:rPr>
              <w:t>Andy Smith</w:t>
            </w:r>
          </w:p>
        </w:tc>
        <w:tc>
          <w:tcPr>
            <w:tcW w:w="1667" w:type="pct"/>
          </w:tcPr>
          <w:p w14:paraId="4706CA0E" w14:textId="77777777" w:rsidR="00DA38B2" w:rsidRPr="000606E4" w:rsidRDefault="00DA38B2" w:rsidP="0018362A">
            <w:pPr>
              <w:jc w:val="center"/>
              <w:rPr>
                <w:b/>
                <w:i/>
                <w:sz w:val="18"/>
              </w:rPr>
            </w:pPr>
            <w:r w:rsidRPr="000606E4">
              <w:rPr>
                <w:b/>
                <w:i/>
                <w:sz w:val="18"/>
              </w:rPr>
              <w:t>Robert Burroughs</w:t>
            </w:r>
          </w:p>
        </w:tc>
      </w:tr>
      <w:tr w:rsidR="00DA38B2" w14:paraId="24405431" w14:textId="77777777" w:rsidTr="00DA38B2">
        <w:trPr>
          <w:trHeight w:val="270"/>
          <w:tblHeader/>
        </w:trPr>
        <w:tc>
          <w:tcPr>
            <w:tcW w:w="1666" w:type="pct"/>
          </w:tcPr>
          <w:p w14:paraId="240F64A3" w14:textId="77777777" w:rsidR="00DA38B2" w:rsidRPr="000606E4" w:rsidRDefault="00DA38B2" w:rsidP="0018362A">
            <w:pPr>
              <w:jc w:val="center"/>
              <w:rPr>
                <w:b/>
                <w:i/>
                <w:sz w:val="18"/>
              </w:rPr>
            </w:pPr>
            <w:r w:rsidRPr="000606E4">
              <w:rPr>
                <w:b/>
                <w:i/>
                <w:sz w:val="18"/>
              </w:rPr>
              <w:t>104a Trench Road</w:t>
            </w:r>
          </w:p>
        </w:tc>
        <w:tc>
          <w:tcPr>
            <w:tcW w:w="1667" w:type="pct"/>
          </w:tcPr>
          <w:p w14:paraId="7D947523" w14:textId="77777777" w:rsidR="00DA38B2" w:rsidRPr="000606E4" w:rsidRDefault="00DA38B2" w:rsidP="00FE44B8">
            <w:pPr>
              <w:jc w:val="center"/>
              <w:rPr>
                <w:b/>
                <w:i/>
                <w:sz w:val="18"/>
              </w:rPr>
            </w:pPr>
            <w:r>
              <w:rPr>
                <w:b/>
                <w:i/>
                <w:sz w:val="18"/>
              </w:rPr>
              <w:t>9 Heathfield Road</w:t>
            </w:r>
          </w:p>
        </w:tc>
        <w:tc>
          <w:tcPr>
            <w:tcW w:w="1667" w:type="pct"/>
          </w:tcPr>
          <w:p w14:paraId="435EBB32" w14:textId="77777777" w:rsidR="00DA38B2" w:rsidRPr="000606E4" w:rsidRDefault="00DA38B2" w:rsidP="0018362A">
            <w:pPr>
              <w:jc w:val="center"/>
              <w:rPr>
                <w:b/>
                <w:i/>
                <w:sz w:val="18"/>
              </w:rPr>
            </w:pPr>
            <w:r>
              <w:rPr>
                <w:b/>
                <w:i/>
                <w:sz w:val="18"/>
              </w:rPr>
              <w:t>15 Tolkien Way,</w:t>
            </w:r>
          </w:p>
        </w:tc>
      </w:tr>
      <w:tr w:rsidR="00DA38B2" w14:paraId="1C93BE76" w14:textId="77777777" w:rsidTr="00DA38B2">
        <w:trPr>
          <w:trHeight w:val="270"/>
          <w:tblHeader/>
        </w:trPr>
        <w:tc>
          <w:tcPr>
            <w:tcW w:w="1666" w:type="pct"/>
          </w:tcPr>
          <w:p w14:paraId="52EAAC46" w14:textId="77777777" w:rsidR="00DA38B2" w:rsidRPr="000606E4" w:rsidRDefault="00DA38B2" w:rsidP="0018362A">
            <w:pPr>
              <w:jc w:val="center"/>
              <w:rPr>
                <w:b/>
                <w:i/>
                <w:sz w:val="18"/>
              </w:rPr>
            </w:pPr>
            <w:r w:rsidRPr="000606E4">
              <w:rPr>
                <w:b/>
                <w:i/>
                <w:sz w:val="18"/>
              </w:rPr>
              <w:t>Trench, Telford</w:t>
            </w:r>
          </w:p>
        </w:tc>
        <w:tc>
          <w:tcPr>
            <w:tcW w:w="1667" w:type="pct"/>
          </w:tcPr>
          <w:p w14:paraId="0FDFD66B" w14:textId="77777777" w:rsidR="00DA38B2" w:rsidRPr="000606E4" w:rsidRDefault="00DA38B2" w:rsidP="00FE44B8">
            <w:pPr>
              <w:jc w:val="center"/>
              <w:rPr>
                <w:b/>
                <w:i/>
                <w:sz w:val="18"/>
              </w:rPr>
            </w:pPr>
            <w:proofErr w:type="spellStart"/>
            <w:r>
              <w:rPr>
                <w:b/>
                <w:i/>
                <w:sz w:val="18"/>
              </w:rPr>
              <w:t>Audlem</w:t>
            </w:r>
            <w:proofErr w:type="spellEnd"/>
            <w:r>
              <w:rPr>
                <w:b/>
                <w:i/>
                <w:sz w:val="18"/>
              </w:rPr>
              <w:t>, Crewe</w:t>
            </w:r>
          </w:p>
        </w:tc>
        <w:tc>
          <w:tcPr>
            <w:tcW w:w="1667" w:type="pct"/>
          </w:tcPr>
          <w:p w14:paraId="19318A4F" w14:textId="77777777" w:rsidR="00DA38B2" w:rsidRPr="000606E4" w:rsidRDefault="00DA38B2" w:rsidP="0018362A">
            <w:pPr>
              <w:jc w:val="center"/>
              <w:rPr>
                <w:b/>
                <w:i/>
                <w:sz w:val="18"/>
              </w:rPr>
            </w:pPr>
            <w:r>
              <w:rPr>
                <w:b/>
                <w:i/>
                <w:sz w:val="18"/>
              </w:rPr>
              <w:t>Wellington</w:t>
            </w:r>
            <w:r w:rsidRPr="000606E4">
              <w:rPr>
                <w:b/>
                <w:i/>
                <w:sz w:val="18"/>
              </w:rPr>
              <w:t>, Telford</w:t>
            </w:r>
          </w:p>
        </w:tc>
      </w:tr>
      <w:tr w:rsidR="00DA38B2" w14:paraId="1CACA412" w14:textId="77777777" w:rsidTr="00DA38B2">
        <w:trPr>
          <w:trHeight w:val="270"/>
          <w:tblHeader/>
        </w:trPr>
        <w:tc>
          <w:tcPr>
            <w:tcW w:w="1666" w:type="pct"/>
          </w:tcPr>
          <w:p w14:paraId="6AFE6C76" w14:textId="77777777" w:rsidR="00DA38B2" w:rsidRDefault="00DA38B2" w:rsidP="00DB2185">
            <w:pPr>
              <w:jc w:val="center"/>
              <w:rPr>
                <w:b/>
                <w:i/>
                <w:sz w:val="18"/>
              </w:rPr>
            </w:pPr>
            <w:r w:rsidRPr="000606E4">
              <w:rPr>
                <w:b/>
                <w:i/>
                <w:sz w:val="18"/>
              </w:rPr>
              <w:t>TF</w:t>
            </w:r>
            <w:r>
              <w:rPr>
                <w:b/>
                <w:i/>
                <w:sz w:val="18"/>
              </w:rPr>
              <w:t>2</w:t>
            </w:r>
            <w:r w:rsidRPr="000606E4">
              <w:rPr>
                <w:b/>
                <w:i/>
                <w:sz w:val="18"/>
              </w:rPr>
              <w:t xml:space="preserve"> 7DW</w:t>
            </w:r>
          </w:p>
          <w:p w14:paraId="3D93E287" w14:textId="77777777" w:rsidR="00DA38B2" w:rsidRDefault="00DA38B2" w:rsidP="00DB2185">
            <w:pPr>
              <w:jc w:val="center"/>
              <w:rPr>
                <w:b/>
                <w:i/>
                <w:sz w:val="18"/>
              </w:rPr>
            </w:pPr>
          </w:p>
          <w:p w14:paraId="6D663207" w14:textId="77777777" w:rsidR="00DA38B2" w:rsidRPr="000606E4" w:rsidRDefault="00DA38B2" w:rsidP="00DB2185">
            <w:pPr>
              <w:jc w:val="center"/>
              <w:rPr>
                <w:b/>
                <w:i/>
                <w:sz w:val="18"/>
              </w:rPr>
            </w:pPr>
            <w:r>
              <w:rPr>
                <w:b/>
                <w:i/>
                <w:sz w:val="18"/>
              </w:rPr>
              <w:t>07964 294466</w:t>
            </w:r>
          </w:p>
        </w:tc>
        <w:tc>
          <w:tcPr>
            <w:tcW w:w="1667" w:type="pct"/>
          </w:tcPr>
          <w:p w14:paraId="049A2058" w14:textId="77777777" w:rsidR="00DA38B2" w:rsidRDefault="00DA38B2" w:rsidP="00FE44B8">
            <w:pPr>
              <w:jc w:val="center"/>
              <w:rPr>
                <w:b/>
                <w:i/>
                <w:sz w:val="18"/>
              </w:rPr>
            </w:pPr>
            <w:r>
              <w:rPr>
                <w:b/>
                <w:i/>
                <w:sz w:val="18"/>
              </w:rPr>
              <w:t>CW3 0AY</w:t>
            </w:r>
          </w:p>
          <w:p w14:paraId="27D795BB" w14:textId="77777777" w:rsidR="00DA38B2" w:rsidRDefault="00DA38B2" w:rsidP="00FE44B8">
            <w:pPr>
              <w:jc w:val="center"/>
              <w:rPr>
                <w:b/>
                <w:i/>
                <w:sz w:val="18"/>
              </w:rPr>
            </w:pPr>
          </w:p>
          <w:p w14:paraId="1497DE89" w14:textId="77777777" w:rsidR="00DA38B2" w:rsidRPr="000606E4" w:rsidRDefault="00DA38B2" w:rsidP="00FE44B8">
            <w:pPr>
              <w:jc w:val="center"/>
              <w:rPr>
                <w:b/>
                <w:i/>
                <w:sz w:val="18"/>
              </w:rPr>
            </w:pPr>
            <w:r>
              <w:rPr>
                <w:b/>
                <w:i/>
                <w:sz w:val="18"/>
              </w:rPr>
              <w:t>07511 908655</w:t>
            </w:r>
          </w:p>
        </w:tc>
        <w:tc>
          <w:tcPr>
            <w:tcW w:w="1667" w:type="pct"/>
          </w:tcPr>
          <w:p w14:paraId="2140D8B5" w14:textId="77777777" w:rsidR="00DA38B2" w:rsidRDefault="00DA38B2" w:rsidP="0018362A">
            <w:pPr>
              <w:jc w:val="center"/>
              <w:rPr>
                <w:b/>
                <w:i/>
                <w:sz w:val="18"/>
              </w:rPr>
            </w:pPr>
            <w:r>
              <w:rPr>
                <w:b/>
                <w:i/>
                <w:sz w:val="18"/>
              </w:rPr>
              <w:t>TF1 2GF</w:t>
            </w:r>
          </w:p>
          <w:p w14:paraId="4FC64E4D" w14:textId="77777777" w:rsidR="00DA38B2" w:rsidRDefault="00DA38B2" w:rsidP="0018362A">
            <w:pPr>
              <w:jc w:val="center"/>
              <w:rPr>
                <w:b/>
                <w:i/>
                <w:sz w:val="18"/>
              </w:rPr>
            </w:pPr>
          </w:p>
          <w:p w14:paraId="05B6C2CF" w14:textId="77777777" w:rsidR="00DA38B2" w:rsidRDefault="00DA38B2" w:rsidP="0018362A">
            <w:pPr>
              <w:jc w:val="center"/>
              <w:rPr>
                <w:b/>
                <w:i/>
                <w:sz w:val="18"/>
              </w:rPr>
            </w:pPr>
            <w:r>
              <w:rPr>
                <w:b/>
                <w:i/>
                <w:sz w:val="18"/>
              </w:rPr>
              <w:t>07901 229623</w:t>
            </w:r>
          </w:p>
          <w:p w14:paraId="4F5C22B7" w14:textId="77777777" w:rsidR="00DA38B2" w:rsidRPr="000606E4" w:rsidRDefault="00DA38B2" w:rsidP="0018362A">
            <w:pPr>
              <w:jc w:val="center"/>
              <w:rPr>
                <w:b/>
                <w:i/>
                <w:sz w:val="18"/>
              </w:rPr>
            </w:pPr>
          </w:p>
        </w:tc>
      </w:tr>
    </w:tbl>
    <w:p w14:paraId="3584A594" w14:textId="75DB7B3B" w:rsidR="00531912" w:rsidRPr="00533315" w:rsidRDefault="00531912" w:rsidP="00533315">
      <w:pPr>
        <w:pStyle w:val="TxBrp2"/>
        <w:spacing w:line="240" w:lineRule="auto"/>
        <w:jc w:val="center"/>
        <w:rPr>
          <w:rFonts w:asciiTheme="minorHAnsi" w:hAnsiTheme="minorHAnsi" w:cstheme="minorHAnsi"/>
          <w:b/>
          <w:sz w:val="22"/>
          <w:szCs w:val="22"/>
          <w:lang w:val="en-US"/>
        </w:rPr>
      </w:pPr>
      <w:r w:rsidRPr="00533315">
        <w:rPr>
          <w:rFonts w:asciiTheme="minorHAnsi" w:hAnsiTheme="minorHAnsi" w:cstheme="minorHAnsi"/>
          <w:b/>
          <w:sz w:val="22"/>
          <w:szCs w:val="22"/>
          <w:lang w:val="en-US"/>
        </w:rPr>
        <w:t xml:space="preserve">AGENDA FOR </w:t>
      </w:r>
      <w:proofErr w:type="gramStart"/>
      <w:r w:rsidRPr="00533315">
        <w:rPr>
          <w:rFonts w:asciiTheme="minorHAnsi" w:hAnsiTheme="minorHAnsi" w:cstheme="minorHAnsi"/>
          <w:b/>
          <w:sz w:val="22"/>
          <w:szCs w:val="22"/>
          <w:lang w:val="en-US"/>
        </w:rPr>
        <w:t>ANNUAL</w:t>
      </w:r>
      <w:proofErr w:type="gramEnd"/>
      <w:r w:rsidRPr="00533315">
        <w:rPr>
          <w:rFonts w:asciiTheme="minorHAnsi" w:hAnsiTheme="minorHAnsi" w:cstheme="minorHAnsi"/>
          <w:b/>
          <w:sz w:val="22"/>
          <w:szCs w:val="22"/>
          <w:lang w:val="en-US"/>
        </w:rPr>
        <w:t xml:space="preserve"> GENERAL MEETING TO BE HELD ON TUESDAY </w:t>
      </w:r>
      <w:r w:rsidR="004A3FF3" w:rsidRPr="00533315">
        <w:rPr>
          <w:rFonts w:asciiTheme="minorHAnsi" w:hAnsiTheme="minorHAnsi" w:cstheme="minorHAnsi"/>
          <w:b/>
          <w:sz w:val="22"/>
          <w:szCs w:val="22"/>
          <w:lang w:val="en-US"/>
        </w:rPr>
        <w:t>21ST</w:t>
      </w:r>
      <w:r w:rsidRPr="00533315">
        <w:rPr>
          <w:rFonts w:asciiTheme="minorHAnsi" w:hAnsiTheme="minorHAnsi" w:cstheme="minorHAnsi"/>
          <w:b/>
          <w:sz w:val="22"/>
          <w:szCs w:val="22"/>
          <w:lang w:val="en-US"/>
        </w:rPr>
        <w:t xml:space="preserve"> JANUARY 202</w:t>
      </w:r>
      <w:r w:rsidR="004A3FF3" w:rsidRPr="00533315">
        <w:rPr>
          <w:rFonts w:asciiTheme="minorHAnsi" w:hAnsiTheme="minorHAnsi" w:cstheme="minorHAnsi"/>
          <w:b/>
          <w:sz w:val="22"/>
          <w:szCs w:val="22"/>
          <w:lang w:val="en-US"/>
        </w:rPr>
        <w:t>5</w:t>
      </w:r>
      <w:r w:rsidRPr="00533315">
        <w:rPr>
          <w:rFonts w:asciiTheme="minorHAnsi" w:hAnsiTheme="minorHAnsi" w:cstheme="minorHAnsi"/>
          <w:b/>
          <w:sz w:val="22"/>
          <w:szCs w:val="22"/>
          <w:lang w:val="en-US"/>
        </w:rPr>
        <w:t xml:space="preserve"> </w:t>
      </w:r>
    </w:p>
    <w:p w14:paraId="3CD0DD7B" w14:textId="77777777" w:rsidR="00531912" w:rsidRPr="00533315" w:rsidRDefault="00531912" w:rsidP="00533315">
      <w:pPr>
        <w:pStyle w:val="TxBrp2"/>
        <w:spacing w:line="240" w:lineRule="auto"/>
        <w:jc w:val="center"/>
        <w:rPr>
          <w:rFonts w:asciiTheme="minorHAnsi" w:hAnsiTheme="minorHAnsi" w:cstheme="minorHAnsi"/>
          <w:b/>
          <w:sz w:val="22"/>
          <w:szCs w:val="22"/>
          <w:lang w:val="en-US"/>
        </w:rPr>
      </w:pPr>
      <w:r w:rsidRPr="00533315">
        <w:rPr>
          <w:rFonts w:asciiTheme="minorHAnsi" w:hAnsiTheme="minorHAnsi" w:cstheme="minorHAnsi"/>
          <w:b/>
          <w:sz w:val="22"/>
          <w:szCs w:val="22"/>
          <w:lang w:val="en-US"/>
        </w:rPr>
        <w:t>AT MEOLE BRACE BOWLING CLUB AT 7.30 P.M.</w:t>
      </w:r>
    </w:p>
    <w:p w14:paraId="33CD92CC" w14:textId="77777777" w:rsidR="00531912" w:rsidRPr="00533315" w:rsidRDefault="00531912" w:rsidP="00533315">
      <w:pPr>
        <w:numPr>
          <w:ilvl w:val="0"/>
          <w:numId w:val="2"/>
        </w:numPr>
        <w:spacing w:after="0" w:line="240" w:lineRule="auto"/>
        <w:ind w:left="1134" w:hanging="1077"/>
        <w:rPr>
          <w:rFonts w:cstheme="minorHAnsi"/>
          <w:b/>
          <w:bCs/>
        </w:rPr>
      </w:pPr>
      <w:r w:rsidRPr="00533315">
        <w:rPr>
          <w:rFonts w:cstheme="minorHAnsi"/>
          <w:b/>
          <w:bCs/>
        </w:rPr>
        <w:t>APOLOGIES</w:t>
      </w:r>
    </w:p>
    <w:p w14:paraId="70857126" w14:textId="054F6D5A" w:rsidR="00531912" w:rsidRPr="00533315" w:rsidRDefault="00531912" w:rsidP="00533315">
      <w:pPr>
        <w:numPr>
          <w:ilvl w:val="0"/>
          <w:numId w:val="2"/>
        </w:numPr>
        <w:spacing w:after="0" w:line="240" w:lineRule="auto"/>
        <w:ind w:left="1134" w:hanging="1077"/>
        <w:rPr>
          <w:rFonts w:cstheme="minorHAnsi"/>
          <w:b/>
          <w:bCs/>
        </w:rPr>
      </w:pPr>
      <w:r w:rsidRPr="00533315">
        <w:rPr>
          <w:rFonts w:cstheme="minorHAnsi"/>
          <w:b/>
          <w:bCs/>
        </w:rPr>
        <w:t>MINUTES OF AGM 202</w:t>
      </w:r>
      <w:r w:rsidR="004A3FF3" w:rsidRPr="00533315">
        <w:rPr>
          <w:rFonts w:cstheme="minorHAnsi"/>
          <w:b/>
          <w:bCs/>
        </w:rPr>
        <w:t>4</w:t>
      </w:r>
      <w:r w:rsidRPr="00533315">
        <w:rPr>
          <w:rFonts w:cstheme="minorHAnsi"/>
          <w:b/>
          <w:bCs/>
        </w:rPr>
        <w:t xml:space="preserve"> (ATTACHED)</w:t>
      </w:r>
    </w:p>
    <w:p w14:paraId="4A52C53A" w14:textId="77777777" w:rsidR="00531912" w:rsidRPr="00533315" w:rsidRDefault="00531912" w:rsidP="00533315">
      <w:pPr>
        <w:numPr>
          <w:ilvl w:val="0"/>
          <w:numId w:val="2"/>
        </w:numPr>
        <w:spacing w:after="0" w:line="240" w:lineRule="auto"/>
        <w:ind w:left="1134"/>
        <w:rPr>
          <w:rFonts w:cstheme="minorHAnsi"/>
          <w:b/>
          <w:bCs/>
        </w:rPr>
      </w:pPr>
      <w:r w:rsidRPr="00533315">
        <w:rPr>
          <w:rFonts w:cstheme="minorHAnsi"/>
          <w:b/>
          <w:bCs/>
        </w:rPr>
        <w:t>MATTERS ARISING</w:t>
      </w:r>
    </w:p>
    <w:p w14:paraId="646516D0" w14:textId="77777777" w:rsidR="00531912" w:rsidRPr="00533315" w:rsidRDefault="00531912" w:rsidP="00533315">
      <w:pPr>
        <w:numPr>
          <w:ilvl w:val="0"/>
          <w:numId w:val="2"/>
        </w:numPr>
        <w:spacing w:after="0" w:line="240" w:lineRule="auto"/>
        <w:ind w:left="1134"/>
        <w:rPr>
          <w:rFonts w:cstheme="minorHAnsi"/>
          <w:b/>
          <w:bCs/>
        </w:rPr>
      </w:pPr>
      <w:r w:rsidRPr="00533315">
        <w:rPr>
          <w:rFonts w:cstheme="minorHAnsi"/>
          <w:b/>
          <w:bCs/>
        </w:rPr>
        <w:t>PRESIDENT’S REPORT (ATTACHED)</w:t>
      </w:r>
    </w:p>
    <w:p w14:paraId="1529141D" w14:textId="77777777" w:rsidR="00531912" w:rsidRPr="00533315" w:rsidRDefault="00531912" w:rsidP="00533315">
      <w:pPr>
        <w:numPr>
          <w:ilvl w:val="0"/>
          <w:numId w:val="2"/>
        </w:numPr>
        <w:spacing w:after="0" w:line="240" w:lineRule="auto"/>
        <w:ind w:left="1134"/>
        <w:rPr>
          <w:rFonts w:cstheme="minorHAnsi"/>
          <w:b/>
          <w:bCs/>
        </w:rPr>
      </w:pPr>
      <w:r w:rsidRPr="00533315">
        <w:rPr>
          <w:rFonts w:cstheme="minorHAnsi"/>
          <w:b/>
          <w:bCs/>
        </w:rPr>
        <w:t>CHAIRMAN’S REPORT (ATTACHED)</w:t>
      </w:r>
    </w:p>
    <w:p w14:paraId="63F55B40" w14:textId="77777777" w:rsidR="00531912" w:rsidRPr="00533315" w:rsidRDefault="00531912" w:rsidP="00533315">
      <w:pPr>
        <w:numPr>
          <w:ilvl w:val="0"/>
          <w:numId w:val="2"/>
        </w:numPr>
        <w:spacing w:after="0" w:line="240" w:lineRule="auto"/>
        <w:ind w:left="1134"/>
        <w:rPr>
          <w:rFonts w:cstheme="minorHAnsi"/>
          <w:b/>
          <w:bCs/>
        </w:rPr>
      </w:pPr>
      <w:r w:rsidRPr="00533315">
        <w:rPr>
          <w:rFonts w:cstheme="minorHAnsi"/>
          <w:b/>
          <w:bCs/>
        </w:rPr>
        <w:t>SECRETARY’S REPORT (ATTACHED)</w:t>
      </w:r>
    </w:p>
    <w:p w14:paraId="56BA815D" w14:textId="77777777" w:rsidR="00531912" w:rsidRPr="00533315" w:rsidRDefault="00531912" w:rsidP="00533315">
      <w:pPr>
        <w:numPr>
          <w:ilvl w:val="0"/>
          <w:numId w:val="2"/>
        </w:numPr>
        <w:spacing w:after="0" w:line="240" w:lineRule="auto"/>
        <w:ind w:left="1134"/>
        <w:rPr>
          <w:rFonts w:cstheme="minorHAnsi"/>
          <w:b/>
          <w:bCs/>
        </w:rPr>
      </w:pPr>
      <w:r w:rsidRPr="00533315">
        <w:rPr>
          <w:rFonts w:cstheme="minorHAnsi"/>
          <w:b/>
          <w:bCs/>
        </w:rPr>
        <w:t>COUNTY DELEGATE'S REPORT (ATTACHED)</w:t>
      </w:r>
    </w:p>
    <w:p w14:paraId="5E50C75D" w14:textId="77777777" w:rsidR="004A3FF3" w:rsidRPr="00533315" w:rsidRDefault="00531912" w:rsidP="00533315">
      <w:pPr>
        <w:numPr>
          <w:ilvl w:val="0"/>
          <w:numId w:val="2"/>
        </w:numPr>
        <w:spacing w:after="0" w:line="240" w:lineRule="auto"/>
        <w:ind w:left="1134"/>
        <w:rPr>
          <w:rFonts w:cstheme="minorHAnsi"/>
          <w:b/>
          <w:bCs/>
        </w:rPr>
      </w:pPr>
      <w:r w:rsidRPr="00533315">
        <w:rPr>
          <w:rFonts w:cstheme="minorHAnsi"/>
          <w:b/>
          <w:bCs/>
        </w:rPr>
        <w:t>TREASURER’S REPORT (ATTACHED)</w:t>
      </w:r>
    </w:p>
    <w:p w14:paraId="27A9B43A" w14:textId="420478B0" w:rsidR="00BF620D" w:rsidRDefault="00531912" w:rsidP="00533315">
      <w:pPr>
        <w:numPr>
          <w:ilvl w:val="0"/>
          <w:numId w:val="2"/>
        </w:numPr>
        <w:spacing w:after="0" w:line="240" w:lineRule="auto"/>
        <w:ind w:left="1134"/>
        <w:rPr>
          <w:rFonts w:cstheme="minorHAnsi"/>
          <w:b/>
          <w:bCs/>
        </w:rPr>
      </w:pPr>
      <w:r w:rsidRPr="00533315">
        <w:rPr>
          <w:rFonts w:cstheme="minorHAnsi"/>
          <w:b/>
          <w:bCs/>
        </w:rPr>
        <w:t xml:space="preserve">AMENDMENT TO MANAGEMENT RULE </w:t>
      </w:r>
      <w:r w:rsidR="00BF620D">
        <w:rPr>
          <w:rFonts w:cstheme="minorHAnsi"/>
          <w:b/>
          <w:bCs/>
        </w:rPr>
        <w:t>6</w:t>
      </w:r>
    </w:p>
    <w:p w14:paraId="5AD87DE6" w14:textId="6DAC59D1" w:rsidR="00BF620D" w:rsidRDefault="00BF620D" w:rsidP="00BF620D">
      <w:pPr>
        <w:spacing w:after="0" w:line="240" w:lineRule="auto"/>
        <w:rPr>
          <w:rFonts w:cstheme="minorHAnsi"/>
          <w:b/>
          <w:bCs/>
        </w:rPr>
      </w:pPr>
      <w:r w:rsidRPr="00533315">
        <w:rPr>
          <w:rFonts w:cstheme="minorHAnsi"/>
          <w:b/>
          <w:bCs/>
        </w:rPr>
        <w:t>CURRENT RULE:</w:t>
      </w:r>
    </w:p>
    <w:p w14:paraId="1D0AC4A9" w14:textId="77777777" w:rsidR="00BF620D" w:rsidRPr="00BF620D" w:rsidRDefault="00BF620D" w:rsidP="00BF620D">
      <w:pPr>
        <w:spacing w:after="0" w:line="240" w:lineRule="auto"/>
        <w:rPr>
          <w:rFonts w:cstheme="minorHAnsi"/>
        </w:rPr>
      </w:pPr>
      <w:r w:rsidRPr="00BF620D">
        <w:rPr>
          <w:rFonts w:cstheme="minorHAnsi"/>
        </w:rPr>
        <w:t>Executive committee meetings shall be held on the third Tuesday in March and October respectively. Notice of meetings shall be given to each club 7 days prior to the meeting accompanied by a copy of the minutes of the previous meeting’s agenda together with copies of any correspondence to be discussed.</w:t>
      </w:r>
    </w:p>
    <w:p w14:paraId="412740F1" w14:textId="77777777" w:rsidR="00BF620D" w:rsidRPr="00BF620D" w:rsidRDefault="00BF620D" w:rsidP="00BF620D">
      <w:pPr>
        <w:spacing w:after="0" w:line="240" w:lineRule="auto"/>
        <w:rPr>
          <w:rFonts w:cstheme="minorHAnsi"/>
        </w:rPr>
      </w:pPr>
      <w:r w:rsidRPr="00BF620D">
        <w:rPr>
          <w:rFonts w:cstheme="minorHAnsi"/>
        </w:rPr>
        <w:t>The Annual General Meeting will be held on the third Tuesday in January each year when the officers of the League shall be elected to serve for the ensuing year.</w:t>
      </w:r>
    </w:p>
    <w:p w14:paraId="19F32436" w14:textId="77777777" w:rsidR="00BF620D" w:rsidRPr="00BF620D" w:rsidRDefault="00BF620D" w:rsidP="00BF620D">
      <w:pPr>
        <w:spacing w:after="0" w:line="240" w:lineRule="auto"/>
        <w:rPr>
          <w:rFonts w:cstheme="minorHAnsi"/>
        </w:rPr>
      </w:pPr>
      <w:r w:rsidRPr="00BF620D">
        <w:rPr>
          <w:rFonts w:cstheme="minorHAnsi"/>
        </w:rPr>
        <w:t>At this meeting representatives will be appointed to serve on any outside bodies and Auditors appointed. An audited statement of accounts of the Leagues financial position will be presented and any rule changes if any will be made. Any club failing to attend the Annual General Meeting shall pay a fine of £30 to the League and £15 for failing to attend an Executive Meeting.</w:t>
      </w:r>
    </w:p>
    <w:p w14:paraId="1FC0EA1C" w14:textId="77777777" w:rsidR="00BF620D" w:rsidRPr="00BF620D" w:rsidRDefault="00BF620D" w:rsidP="00BF620D">
      <w:pPr>
        <w:spacing w:after="0" w:line="240" w:lineRule="auto"/>
        <w:rPr>
          <w:rFonts w:cstheme="minorHAnsi"/>
        </w:rPr>
      </w:pPr>
      <w:r w:rsidRPr="00BF620D">
        <w:rPr>
          <w:rFonts w:cstheme="minorHAnsi"/>
        </w:rPr>
        <w:t>A quorum for all meetings shall be at least two thirds of clubs in the league.</w:t>
      </w:r>
    </w:p>
    <w:p w14:paraId="1DF22B9E" w14:textId="77777777" w:rsidR="00BF620D" w:rsidRPr="00533315" w:rsidRDefault="00BF620D" w:rsidP="00BF620D">
      <w:pPr>
        <w:pStyle w:val="NormalWeb"/>
        <w:shd w:val="clear" w:color="auto" w:fill="FFFFFF"/>
        <w:spacing w:before="0" w:beforeAutospacing="0" w:after="0" w:afterAutospacing="0"/>
        <w:rPr>
          <w:rFonts w:asciiTheme="minorHAnsi" w:hAnsiTheme="minorHAnsi" w:cstheme="minorHAnsi"/>
          <w:b/>
          <w:color w:val="222222"/>
          <w:sz w:val="22"/>
          <w:szCs w:val="22"/>
        </w:rPr>
      </w:pPr>
      <w:r w:rsidRPr="00533315">
        <w:rPr>
          <w:rFonts w:asciiTheme="minorHAnsi" w:hAnsiTheme="minorHAnsi" w:cstheme="minorHAnsi"/>
          <w:b/>
          <w:color w:val="222222"/>
          <w:sz w:val="22"/>
          <w:szCs w:val="22"/>
        </w:rPr>
        <w:t>PROPOSED RULE:</w:t>
      </w:r>
    </w:p>
    <w:p w14:paraId="050FBE44" w14:textId="77777777" w:rsidR="00BF620D" w:rsidRPr="00BF620D" w:rsidRDefault="00BF620D" w:rsidP="00BF620D">
      <w:pPr>
        <w:spacing w:after="0" w:line="240" w:lineRule="auto"/>
        <w:rPr>
          <w:rFonts w:cstheme="minorHAnsi"/>
        </w:rPr>
      </w:pPr>
      <w:r w:rsidRPr="00BF620D">
        <w:rPr>
          <w:rFonts w:cstheme="minorHAnsi"/>
        </w:rPr>
        <w:t>Executive committee meetings shall be held on the third Tuesday in March and October respectively. Notice of meetings shall be given to each club 7 days prior to the meeting accompanied by a copy of the minutes of the previous meeting’s agenda together with copies of any correspondence to be discussed.</w:t>
      </w:r>
    </w:p>
    <w:p w14:paraId="4802F472" w14:textId="77777777" w:rsidR="00BF620D" w:rsidRPr="00BF620D" w:rsidRDefault="00BF620D" w:rsidP="00BF620D">
      <w:pPr>
        <w:spacing w:after="0" w:line="240" w:lineRule="auto"/>
        <w:rPr>
          <w:rFonts w:cstheme="minorHAnsi"/>
        </w:rPr>
      </w:pPr>
      <w:r w:rsidRPr="00BF620D">
        <w:rPr>
          <w:rFonts w:cstheme="minorHAnsi"/>
        </w:rPr>
        <w:t>The Annual General Meeting will be held on the third Tuesday in January each year when the officers of the League shall be elected to serve for the ensuing year.</w:t>
      </w:r>
    </w:p>
    <w:p w14:paraId="346886AB" w14:textId="762F7D60" w:rsidR="00BF620D" w:rsidRPr="00BF620D" w:rsidRDefault="00BF620D" w:rsidP="00BF620D">
      <w:pPr>
        <w:spacing w:after="0" w:line="240" w:lineRule="auto"/>
        <w:rPr>
          <w:rFonts w:cstheme="minorHAnsi"/>
        </w:rPr>
      </w:pPr>
      <w:r w:rsidRPr="00BF620D">
        <w:rPr>
          <w:rFonts w:cstheme="minorHAnsi"/>
        </w:rPr>
        <w:t xml:space="preserve">At this meeting representatives will be appointed to serve on any outside bodies and Auditors appointed. An audited statement of accounts of the Leagues financial position will be presented and any rule changes if any will be made. Any club failing to attend </w:t>
      </w:r>
      <w:r>
        <w:rPr>
          <w:rFonts w:cstheme="minorHAnsi"/>
          <w:b/>
          <w:bCs/>
        </w:rPr>
        <w:t xml:space="preserve">in person to </w:t>
      </w:r>
      <w:r w:rsidRPr="00BF620D">
        <w:rPr>
          <w:rFonts w:cstheme="minorHAnsi"/>
        </w:rPr>
        <w:t>the Annual General Meeting shall pay a fine of £30 to the League and £15 for failing to attend an Executive Meeting.</w:t>
      </w:r>
    </w:p>
    <w:p w14:paraId="29030C03" w14:textId="77777777" w:rsidR="00BF620D" w:rsidRPr="00BF620D" w:rsidRDefault="00BF620D" w:rsidP="00BF620D">
      <w:pPr>
        <w:spacing w:after="0" w:line="240" w:lineRule="auto"/>
        <w:rPr>
          <w:rFonts w:cstheme="minorHAnsi"/>
        </w:rPr>
      </w:pPr>
      <w:r w:rsidRPr="00BF620D">
        <w:rPr>
          <w:rFonts w:cstheme="minorHAnsi"/>
        </w:rPr>
        <w:t>A quorum for all meetings shall be at least two thirds of clubs in the league.</w:t>
      </w:r>
    </w:p>
    <w:p w14:paraId="1E785EE6" w14:textId="48D51FA5" w:rsidR="00531912" w:rsidRPr="00BF620D" w:rsidRDefault="00BF620D" w:rsidP="00BF620D">
      <w:pPr>
        <w:pStyle w:val="ListParagraph"/>
        <w:numPr>
          <w:ilvl w:val="0"/>
          <w:numId w:val="2"/>
        </w:numPr>
        <w:rPr>
          <w:rFonts w:asciiTheme="minorHAnsi" w:hAnsiTheme="minorHAnsi" w:cstheme="minorHAnsi"/>
          <w:b/>
          <w:bCs/>
          <w:sz w:val="22"/>
          <w:szCs w:val="22"/>
        </w:rPr>
      </w:pPr>
      <w:r w:rsidRPr="00BF620D">
        <w:rPr>
          <w:rFonts w:asciiTheme="minorHAnsi" w:hAnsiTheme="minorHAnsi" w:cstheme="minorHAnsi"/>
          <w:b/>
          <w:bCs/>
          <w:sz w:val="22"/>
          <w:szCs w:val="22"/>
        </w:rPr>
        <w:t xml:space="preserve">AMENDMENT TO MANAGEMENT RULE </w:t>
      </w:r>
      <w:r w:rsidR="00531912" w:rsidRPr="00BF620D">
        <w:rPr>
          <w:rFonts w:asciiTheme="minorHAnsi" w:hAnsiTheme="minorHAnsi" w:cstheme="minorHAnsi"/>
          <w:b/>
          <w:bCs/>
          <w:sz w:val="22"/>
          <w:szCs w:val="22"/>
        </w:rPr>
        <w:t>11</w:t>
      </w:r>
    </w:p>
    <w:p w14:paraId="0ADD5288" w14:textId="77777777" w:rsidR="00531912" w:rsidRPr="00533315" w:rsidRDefault="00531912" w:rsidP="00533315">
      <w:pPr>
        <w:tabs>
          <w:tab w:val="left" w:pos="4962"/>
        </w:tabs>
        <w:spacing w:after="0" w:line="240" w:lineRule="auto"/>
        <w:rPr>
          <w:rFonts w:cstheme="minorHAnsi"/>
          <w:b/>
          <w:bCs/>
        </w:rPr>
      </w:pPr>
      <w:r w:rsidRPr="00533315">
        <w:rPr>
          <w:rFonts w:cstheme="minorHAnsi"/>
          <w:b/>
          <w:bCs/>
        </w:rPr>
        <w:t>CURRENT RULE:</w:t>
      </w:r>
    </w:p>
    <w:p w14:paraId="2B03A066" w14:textId="77777777" w:rsidR="004F6762" w:rsidRPr="00533315" w:rsidRDefault="004F6762" w:rsidP="00533315">
      <w:pPr>
        <w:spacing w:after="0" w:line="240" w:lineRule="auto"/>
        <w:rPr>
          <w:rFonts w:cstheme="minorHAnsi"/>
        </w:rPr>
      </w:pPr>
      <w:r w:rsidRPr="00533315">
        <w:rPr>
          <w:rFonts w:cstheme="minorHAnsi"/>
        </w:rPr>
        <w:t xml:space="preserve">In the event of a team wishing to join the League, the team finishing bottom in each season will take part in a </w:t>
      </w:r>
      <w:proofErr w:type="spellStart"/>
      <w:r w:rsidRPr="00533315">
        <w:rPr>
          <w:rFonts w:cstheme="minorHAnsi"/>
        </w:rPr>
        <w:t>play off</w:t>
      </w:r>
      <w:proofErr w:type="spellEnd"/>
      <w:r w:rsidRPr="00533315">
        <w:rPr>
          <w:rFonts w:cstheme="minorHAnsi"/>
        </w:rPr>
        <w:t xml:space="preserve"> with any team from within the County Association who have won their respective first division league and </w:t>
      </w:r>
      <w:proofErr w:type="gramStart"/>
      <w:r w:rsidRPr="00533315">
        <w:rPr>
          <w:rFonts w:cstheme="minorHAnsi"/>
        </w:rPr>
        <w:t>whose</w:t>
      </w:r>
      <w:proofErr w:type="gramEnd"/>
      <w:r w:rsidRPr="00533315">
        <w:rPr>
          <w:rFonts w:cstheme="minorHAnsi"/>
        </w:rPr>
        <w:t xml:space="preserve"> green they have won the league on must have floodlights. Where the application is from a club whose green is located outside the </w:t>
      </w:r>
      <w:proofErr w:type="gramStart"/>
      <w:r w:rsidRPr="00533315">
        <w:rPr>
          <w:rFonts w:cstheme="minorHAnsi"/>
        </w:rPr>
        <w:t>Shropshire county</w:t>
      </w:r>
      <w:proofErr w:type="gramEnd"/>
      <w:r w:rsidRPr="00533315">
        <w:rPr>
          <w:rFonts w:cstheme="minorHAnsi"/>
        </w:rPr>
        <w:t xml:space="preserve"> boundary, the application will only be considered if the club is solely affiliated </w:t>
      </w:r>
      <w:r w:rsidRPr="00533315">
        <w:rPr>
          <w:rFonts w:cstheme="minorHAnsi"/>
        </w:rPr>
        <w:lastRenderedPageBreak/>
        <w:t xml:space="preserve">to the Shropshire County Bowling Association and they have been affiliated for a minimum period of 10 years. Applications must be made by the </w:t>
      </w:r>
      <w:proofErr w:type="gramStart"/>
      <w:r w:rsidRPr="00533315">
        <w:rPr>
          <w:rFonts w:cstheme="minorHAnsi"/>
        </w:rPr>
        <w:t>20</w:t>
      </w:r>
      <w:r w:rsidRPr="00533315">
        <w:rPr>
          <w:rFonts w:cstheme="minorHAnsi"/>
          <w:vertAlign w:val="superscript"/>
        </w:rPr>
        <w:t>th</w:t>
      </w:r>
      <w:proofErr w:type="gramEnd"/>
      <w:r w:rsidRPr="00533315">
        <w:rPr>
          <w:rFonts w:cstheme="minorHAnsi"/>
        </w:rPr>
        <w:t> September.</w:t>
      </w:r>
    </w:p>
    <w:p w14:paraId="452D2466" w14:textId="77777777" w:rsidR="004F6762" w:rsidRPr="00533315" w:rsidRDefault="004F6762" w:rsidP="00533315">
      <w:pPr>
        <w:spacing w:after="0" w:line="240" w:lineRule="auto"/>
        <w:rPr>
          <w:rFonts w:cstheme="minorHAnsi"/>
        </w:rPr>
      </w:pPr>
      <w:r w:rsidRPr="00533315">
        <w:rPr>
          <w:rFonts w:cstheme="minorHAnsi"/>
        </w:rPr>
        <w:t>Where more than one team wishes to join the League then the Management Committee shall arrange a date and venue for those teams to play against each other to determine who shall go forward to play against the team finishing bottom of the League. Teams must be submitted for these games to the league secretary at least 24 hours before the match.</w:t>
      </w:r>
    </w:p>
    <w:p w14:paraId="6FDA317F" w14:textId="77777777" w:rsidR="004F6762" w:rsidRPr="00533315" w:rsidRDefault="004F6762" w:rsidP="00533315">
      <w:pPr>
        <w:spacing w:after="0" w:line="240" w:lineRule="auto"/>
        <w:rPr>
          <w:rFonts w:cstheme="minorHAnsi"/>
        </w:rPr>
      </w:pPr>
      <w:r w:rsidRPr="00533315">
        <w:rPr>
          <w:rFonts w:cstheme="minorHAnsi"/>
        </w:rPr>
        <w:t xml:space="preserve">If there is only one application to join the </w:t>
      </w:r>
      <w:proofErr w:type="gramStart"/>
      <w:r w:rsidRPr="00533315">
        <w:rPr>
          <w:rFonts w:cstheme="minorHAnsi"/>
        </w:rPr>
        <w:t>League</w:t>
      </w:r>
      <w:proofErr w:type="gramEnd"/>
      <w:r w:rsidRPr="00533315">
        <w:rPr>
          <w:rFonts w:cstheme="minorHAnsi"/>
        </w:rPr>
        <w:t xml:space="preserve"> then that team will automatically play against the team finishing bottom of the League. This </w:t>
      </w:r>
      <w:proofErr w:type="spellStart"/>
      <w:r w:rsidRPr="00533315">
        <w:rPr>
          <w:rFonts w:cstheme="minorHAnsi"/>
        </w:rPr>
        <w:t>play off</w:t>
      </w:r>
      <w:proofErr w:type="spellEnd"/>
      <w:r w:rsidRPr="00533315">
        <w:rPr>
          <w:rFonts w:cstheme="minorHAnsi"/>
        </w:rPr>
        <w:t xml:space="preserve"> match will be decided by a single match played at a neutral venue on the first Friday in October (or such other date as may be decided by the Management Committee). Teams must be submitted for this game to the league secretary at least 24 hours before the match.</w:t>
      </w:r>
    </w:p>
    <w:p w14:paraId="20A9CA2D" w14:textId="77777777" w:rsidR="004F6762" w:rsidRPr="00533315" w:rsidRDefault="004F6762" w:rsidP="00533315">
      <w:pPr>
        <w:spacing w:after="0" w:line="240" w:lineRule="auto"/>
        <w:rPr>
          <w:rFonts w:cstheme="minorHAnsi"/>
        </w:rPr>
      </w:pPr>
      <w:r w:rsidRPr="00533315">
        <w:rPr>
          <w:rFonts w:cstheme="minorHAnsi"/>
        </w:rPr>
        <w:t>The match will comprise 12 games of 21 up with the winners to be decided by overall aggregate. In the event of a tie then four players who competed in the match will play again up to 11 and the play off place will be awarded to the team whose players combined have the highest number of aggregate points. If there is another tie, the process is continued with the same players playing each other again in the same format until a team scores the highest number of aggregate points and is awarded a playoff place.</w:t>
      </w:r>
    </w:p>
    <w:p w14:paraId="2CBDEFB3" w14:textId="77777777" w:rsidR="004F6762" w:rsidRPr="00533315" w:rsidRDefault="004F6762" w:rsidP="00533315">
      <w:pPr>
        <w:spacing w:after="0" w:line="240" w:lineRule="auto"/>
        <w:rPr>
          <w:rFonts w:cstheme="minorHAnsi"/>
        </w:rPr>
      </w:pPr>
      <w:r w:rsidRPr="00533315">
        <w:rPr>
          <w:rFonts w:cstheme="minorHAnsi"/>
        </w:rPr>
        <w:t xml:space="preserve">To be eligible to play in a </w:t>
      </w:r>
      <w:proofErr w:type="spellStart"/>
      <w:r w:rsidRPr="00533315">
        <w:rPr>
          <w:rFonts w:cstheme="minorHAnsi"/>
        </w:rPr>
        <w:t>play off</w:t>
      </w:r>
      <w:proofErr w:type="spellEnd"/>
      <w:r w:rsidRPr="00533315">
        <w:rPr>
          <w:rFonts w:cstheme="minorHAnsi"/>
        </w:rPr>
        <w:t xml:space="preserve"> match for a league winner, a selected player must not have played in any premier league game in that season and have played at least six league games in that season for the team wishing to join the league. To be eligible to play in a </w:t>
      </w:r>
      <w:proofErr w:type="spellStart"/>
      <w:r w:rsidRPr="00533315">
        <w:rPr>
          <w:rFonts w:cstheme="minorHAnsi"/>
        </w:rPr>
        <w:t>play off</w:t>
      </w:r>
      <w:proofErr w:type="spellEnd"/>
      <w:r w:rsidRPr="00533315">
        <w:rPr>
          <w:rFonts w:cstheme="minorHAnsi"/>
        </w:rPr>
        <w:t xml:space="preserve"> match for the bottom placed Premier League side, a player must have played at least six Premier League games in that season. If neither team can provide a full complement of players, they will give a game away 21-0 per absent player.</w:t>
      </w:r>
    </w:p>
    <w:p w14:paraId="33588D44" w14:textId="77777777" w:rsidR="00531912" w:rsidRPr="00533315" w:rsidRDefault="00531912" w:rsidP="00533315">
      <w:pPr>
        <w:pStyle w:val="NormalWeb"/>
        <w:shd w:val="clear" w:color="auto" w:fill="FFFFFF"/>
        <w:spacing w:before="0" w:beforeAutospacing="0" w:after="0" w:afterAutospacing="0"/>
        <w:rPr>
          <w:rFonts w:asciiTheme="minorHAnsi" w:hAnsiTheme="minorHAnsi" w:cstheme="minorHAnsi"/>
          <w:b/>
          <w:color w:val="222222"/>
          <w:sz w:val="22"/>
          <w:szCs w:val="22"/>
        </w:rPr>
      </w:pPr>
      <w:r w:rsidRPr="00533315">
        <w:rPr>
          <w:rFonts w:asciiTheme="minorHAnsi" w:hAnsiTheme="minorHAnsi" w:cstheme="minorHAnsi"/>
          <w:b/>
          <w:color w:val="222222"/>
          <w:sz w:val="22"/>
          <w:szCs w:val="22"/>
        </w:rPr>
        <w:t>PROPOSED RULE:</w:t>
      </w:r>
    </w:p>
    <w:p w14:paraId="6B945188" w14:textId="77777777" w:rsidR="004F6762" w:rsidRPr="00533315" w:rsidRDefault="004F6762" w:rsidP="00533315">
      <w:pPr>
        <w:spacing w:after="0" w:line="240" w:lineRule="auto"/>
        <w:rPr>
          <w:rFonts w:cstheme="minorHAnsi"/>
        </w:rPr>
      </w:pPr>
      <w:r w:rsidRPr="00533315">
        <w:rPr>
          <w:rFonts w:cstheme="minorHAnsi"/>
        </w:rPr>
        <w:t xml:space="preserve">In the event of a team wishing to join the League, the team finishing bottom in each season will take part in a </w:t>
      </w:r>
      <w:proofErr w:type="spellStart"/>
      <w:r w:rsidRPr="00533315">
        <w:rPr>
          <w:rFonts w:cstheme="minorHAnsi"/>
        </w:rPr>
        <w:t>play off</w:t>
      </w:r>
      <w:proofErr w:type="spellEnd"/>
      <w:r w:rsidRPr="00533315">
        <w:rPr>
          <w:rFonts w:cstheme="minorHAnsi"/>
        </w:rPr>
        <w:t xml:space="preserve"> with any team from within the County Association who have won their respective first division league and </w:t>
      </w:r>
      <w:proofErr w:type="gramStart"/>
      <w:r w:rsidRPr="00533315">
        <w:rPr>
          <w:rFonts w:cstheme="minorHAnsi"/>
        </w:rPr>
        <w:t>whose</w:t>
      </w:r>
      <w:proofErr w:type="gramEnd"/>
      <w:r w:rsidRPr="00533315">
        <w:rPr>
          <w:rFonts w:cstheme="minorHAnsi"/>
        </w:rPr>
        <w:t xml:space="preserve"> green they have won the league on must have floodlights. Where the application is from a club whose green is located outside the </w:t>
      </w:r>
      <w:proofErr w:type="gramStart"/>
      <w:r w:rsidRPr="00533315">
        <w:rPr>
          <w:rFonts w:cstheme="minorHAnsi"/>
        </w:rPr>
        <w:t>Shropshire county</w:t>
      </w:r>
      <w:proofErr w:type="gramEnd"/>
      <w:r w:rsidRPr="00533315">
        <w:rPr>
          <w:rFonts w:cstheme="minorHAnsi"/>
        </w:rPr>
        <w:t xml:space="preserve"> boundary, the application will only be considered if the club is solely affiliated to the Shropshire County Bowling Association and they have been affiliated for a minimum period of 10 years. Applications must be made by the </w:t>
      </w:r>
      <w:proofErr w:type="gramStart"/>
      <w:r w:rsidRPr="00533315">
        <w:rPr>
          <w:rFonts w:cstheme="minorHAnsi"/>
        </w:rPr>
        <w:t>20</w:t>
      </w:r>
      <w:r w:rsidRPr="00533315">
        <w:rPr>
          <w:rFonts w:cstheme="minorHAnsi"/>
          <w:vertAlign w:val="superscript"/>
        </w:rPr>
        <w:t>th</w:t>
      </w:r>
      <w:proofErr w:type="gramEnd"/>
      <w:r w:rsidRPr="00533315">
        <w:rPr>
          <w:rFonts w:cstheme="minorHAnsi"/>
        </w:rPr>
        <w:t> September.</w:t>
      </w:r>
    </w:p>
    <w:p w14:paraId="3408D0A2" w14:textId="77777777" w:rsidR="004F6762" w:rsidRPr="00533315" w:rsidRDefault="004F6762" w:rsidP="00533315">
      <w:pPr>
        <w:spacing w:after="0" w:line="240" w:lineRule="auto"/>
        <w:rPr>
          <w:rFonts w:cstheme="minorHAnsi"/>
        </w:rPr>
      </w:pPr>
      <w:r w:rsidRPr="00533315">
        <w:rPr>
          <w:rFonts w:cstheme="minorHAnsi"/>
        </w:rPr>
        <w:t>Where more than one team wishes to join the League then the Management Committee shall arrange a date and venue for those teams to play against each other to determine who shall go forward to play against the team finishing bottom of the League. Teams must be submitted for these games to the league secretary at least 24 hours before the match.</w:t>
      </w:r>
    </w:p>
    <w:p w14:paraId="5138A500" w14:textId="77777777" w:rsidR="004F6762" w:rsidRPr="00533315" w:rsidRDefault="004F6762" w:rsidP="00533315">
      <w:pPr>
        <w:spacing w:after="0" w:line="240" w:lineRule="auto"/>
        <w:rPr>
          <w:rFonts w:cstheme="minorHAnsi"/>
        </w:rPr>
      </w:pPr>
      <w:r w:rsidRPr="00533315">
        <w:rPr>
          <w:rFonts w:cstheme="minorHAnsi"/>
        </w:rPr>
        <w:t xml:space="preserve">If there is only one application to join the </w:t>
      </w:r>
      <w:proofErr w:type="gramStart"/>
      <w:r w:rsidRPr="00533315">
        <w:rPr>
          <w:rFonts w:cstheme="minorHAnsi"/>
        </w:rPr>
        <w:t>League</w:t>
      </w:r>
      <w:proofErr w:type="gramEnd"/>
      <w:r w:rsidRPr="00533315">
        <w:rPr>
          <w:rFonts w:cstheme="minorHAnsi"/>
        </w:rPr>
        <w:t xml:space="preserve"> then that team will automatically play against the team finishing bottom of the League. This </w:t>
      </w:r>
      <w:proofErr w:type="spellStart"/>
      <w:r w:rsidRPr="00533315">
        <w:rPr>
          <w:rFonts w:cstheme="minorHAnsi"/>
        </w:rPr>
        <w:t>play off</w:t>
      </w:r>
      <w:proofErr w:type="spellEnd"/>
      <w:r w:rsidRPr="00533315">
        <w:rPr>
          <w:rFonts w:cstheme="minorHAnsi"/>
        </w:rPr>
        <w:t xml:space="preserve"> match will be decided by a single match played at a neutral venue on the first Friday in October (or such other date as may be decided by the Management Committee). Teams must be submitted for this game to the league secretary at least 24 hours before the match.</w:t>
      </w:r>
    </w:p>
    <w:p w14:paraId="051EDC27" w14:textId="77777777" w:rsidR="004F6762" w:rsidRPr="00533315" w:rsidRDefault="004F6762" w:rsidP="00533315">
      <w:pPr>
        <w:spacing w:after="0" w:line="240" w:lineRule="auto"/>
        <w:rPr>
          <w:rFonts w:cstheme="minorHAnsi"/>
        </w:rPr>
      </w:pPr>
      <w:r w:rsidRPr="00533315">
        <w:rPr>
          <w:rFonts w:cstheme="minorHAnsi"/>
        </w:rPr>
        <w:t>The match will comprise 12 games of 21 up with the winners to be decided by overall aggregate. In the event of a tie then four players who competed in the match will play again up to 11 and the play off place will be awarded to the team whose players combined have the highest number of aggregate points. If there is another tie, the process is continued with the same players playing each other again in the same format until a team scores the highest number of aggregate points and is awarded a playoff place.</w:t>
      </w:r>
    </w:p>
    <w:p w14:paraId="0BF06DE8" w14:textId="77777777" w:rsidR="004F6762" w:rsidRPr="00533315" w:rsidRDefault="004F6762" w:rsidP="00533315">
      <w:pPr>
        <w:spacing w:after="0" w:line="240" w:lineRule="auto"/>
        <w:rPr>
          <w:rFonts w:cstheme="minorHAnsi"/>
          <w:strike/>
        </w:rPr>
      </w:pPr>
      <w:r w:rsidRPr="00533315">
        <w:rPr>
          <w:rFonts w:cstheme="minorHAnsi"/>
          <w:strike/>
        </w:rPr>
        <w:t xml:space="preserve">To be eligible to play in a </w:t>
      </w:r>
      <w:proofErr w:type="spellStart"/>
      <w:r w:rsidRPr="00533315">
        <w:rPr>
          <w:rFonts w:cstheme="minorHAnsi"/>
          <w:strike/>
        </w:rPr>
        <w:t>play off</w:t>
      </w:r>
      <w:proofErr w:type="spellEnd"/>
      <w:r w:rsidRPr="00533315">
        <w:rPr>
          <w:rFonts w:cstheme="minorHAnsi"/>
          <w:strike/>
        </w:rPr>
        <w:t xml:space="preserve"> match for a league winner, a selected player must not have played in any premier league game in that season and have played at least six league games in that season for the team wishing to join the league. To be eligible to play in a </w:t>
      </w:r>
      <w:proofErr w:type="spellStart"/>
      <w:r w:rsidRPr="00533315">
        <w:rPr>
          <w:rFonts w:cstheme="minorHAnsi"/>
          <w:strike/>
        </w:rPr>
        <w:t>play off</w:t>
      </w:r>
      <w:proofErr w:type="spellEnd"/>
      <w:r w:rsidRPr="00533315">
        <w:rPr>
          <w:rFonts w:cstheme="minorHAnsi"/>
          <w:strike/>
        </w:rPr>
        <w:t xml:space="preserve"> match for the bottom placed Premier League side, a player must have played at least six Premier League games in that season.</w:t>
      </w:r>
    </w:p>
    <w:p w14:paraId="21B5176E" w14:textId="77777777" w:rsidR="004F6762" w:rsidRPr="00533315" w:rsidRDefault="004F6762" w:rsidP="00533315">
      <w:pPr>
        <w:spacing w:after="0" w:line="240" w:lineRule="auto"/>
        <w:rPr>
          <w:rFonts w:cstheme="minorHAnsi"/>
          <w:b/>
          <w:bCs/>
        </w:rPr>
      </w:pPr>
      <w:r w:rsidRPr="00533315">
        <w:rPr>
          <w:rFonts w:cstheme="minorHAnsi"/>
          <w:b/>
          <w:bCs/>
        </w:rPr>
        <w:t xml:space="preserve">Any club wishing to participate in a </w:t>
      </w:r>
      <w:proofErr w:type="spellStart"/>
      <w:r w:rsidRPr="00533315">
        <w:rPr>
          <w:rFonts w:cstheme="minorHAnsi"/>
          <w:b/>
          <w:bCs/>
        </w:rPr>
        <w:t>play off</w:t>
      </w:r>
      <w:proofErr w:type="spellEnd"/>
      <w:r w:rsidRPr="00533315">
        <w:rPr>
          <w:rFonts w:cstheme="minorHAnsi"/>
          <w:b/>
          <w:bCs/>
        </w:rPr>
        <w:t xml:space="preserve"> must nominate the league they are applying from. Players must have played 6 league games from that league for the club on the same primary fixture night in the league they have nominated. These players must have not played in any premier league game that season. </w:t>
      </w:r>
    </w:p>
    <w:p w14:paraId="3B5088A4" w14:textId="77777777" w:rsidR="004F6762" w:rsidRPr="00533315" w:rsidRDefault="004F6762" w:rsidP="00533315">
      <w:pPr>
        <w:spacing w:after="0" w:line="240" w:lineRule="auto"/>
        <w:rPr>
          <w:rFonts w:cstheme="minorHAnsi"/>
          <w:b/>
          <w:bCs/>
        </w:rPr>
      </w:pPr>
      <w:r w:rsidRPr="00533315">
        <w:rPr>
          <w:rFonts w:cstheme="minorHAnsi"/>
          <w:b/>
          <w:bCs/>
        </w:rPr>
        <w:t xml:space="preserve">Premier league clubs can select players who have played 6 Premier League games or played 6 other league games on a Friday night, or a combination of both. </w:t>
      </w:r>
    </w:p>
    <w:p w14:paraId="1B96BF77" w14:textId="77777777" w:rsidR="004F6762" w:rsidRPr="00533315" w:rsidRDefault="004F6762" w:rsidP="00533315">
      <w:pPr>
        <w:spacing w:after="0" w:line="240" w:lineRule="auto"/>
        <w:rPr>
          <w:rFonts w:cstheme="minorHAnsi"/>
        </w:rPr>
      </w:pPr>
      <w:r w:rsidRPr="00533315">
        <w:rPr>
          <w:rFonts w:cstheme="minorHAnsi"/>
        </w:rPr>
        <w:t>If neither team can provide a full complement of players, they will give a game away 21-0 per absent player.</w:t>
      </w:r>
    </w:p>
    <w:p w14:paraId="2A2C250B" w14:textId="77777777" w:rsidR="00531912" w:rsidRPr="00533315" w:rsidRDefault="00531912" w:rsidP="00533315">
      <w:pPr>
        <w:spacing w:after="0" w:line="240" w:lineRule="auto"/>
        <w:rPr>
          <w:rFonts w:cstheme="minorHAnsi"/>
          <w:color w:val="333333"/>
          <w:u w:val="single"/>
          <w:shd w:val="clear" w:color="auto" w:fill="FFFFFF"/>
        </w:rPr>
      </w:pPr>
      <w:r w:rsidRPr="00533315">
        <w:rPr>
          <w:rFonts w:cstheme="minorHAnsi"/>
          <w:color w:val="333333"/>
          <w:u w:val="single"/>
          <w:shd w:val="clear" w:color="auto" w:fill="FFFFFF"/>
        </w:rPr>
        <w:t>Proposed by League Management Committee</w:t>
      </w:r>
    </w:p>
    <w:p w14:paraId="7A95ECA3" w14:textId="42844D21" w:rsidR="00531912" w:rsidRPr="00533315" w:rsidRDefault="00531912" w:rsidP="00BF620D">
      <w:pPr>
        <w:pStyle w:val="ListParagraph"/>
        <w:numPr>
          <w:ilvl w:val="0"/>
          <w:numId w:val="2"/>
        </w:numPr>
        <w:tabs>
          <w:tab w:val="left" w:pos="4962"/>
        </w:tabs>
        <w:contextualSpacing w:val="0"/>
        <w:rPr>
          <w:rFonts w:asciiTheme="minorHAnsi" w:hAnsiTheme="minorHAnsi" w:cstheme="minorHAnsi"/>
          <w:b/>
          <w:bCs/>
          <w:sz w:val="22"/>
          <w:szCs w:val="22"/>
        </w:rPr>
      </w:pPr>
      <w:r w:rsidRPr="00533315">
        <w:rPr>
          <w:rFonts w:asciiTheme="minorHAnsi" w:hAnsiTheme="minorHAnsi" w:cstheme="minorHAnsi"/>
          <w:b/>
          <w:bCs/>
          <w:sz w:val="22"/>
          <w:szCs w:val="22"/>
        </w:rPr>
        <w:t xml:space="preserve">AMENDEMENT TO MATCH RULE </w:t>
      </w:r>
      <w:r w:rsidR="004F6762" w:rsidRPr="00533315">
        <w:rPr>
          <w:rFonts w:asciiTheme="minorHAnsi" w:hAnsiTheme="minorHAnsi" w:cstheme="minorHAnsi"/>
          <w:b/>
          <w:bCs/>
          <w:sz w:val="22"/>
          <w:szCs w:val="22"/>
        </w:rPr>
        <w:t>2</w:t>
      </w:r>
    </w:p>
    <w:p w14:paraId="64A41AA8" w14:textId="77777777" w:rsidR="00531912" w:rsidRPr="00533315" w:rsidRDefault="00531912" w:rsidP="00533315">
      <w:pPr>
        <w:pStyle w:val="NormalWeb"/>
        <w:shd w:val="clear" w:color="auto" w:fill="FFFFFF"/>
        <w:spacing w:before="0" w:beforeAutospacing="0" w:after="0" w:afterAutospacing="0"/>
        <w:rPr>
          <w:rFonts w:asciiTheme="minorHAnsi" w:hAnsiTheme="minorHAnsi" w:cstheme="minorHAnsi"/>
          <w:b/>
          <w:bCs/>
          <w:sz w:val="22"/>
          <w:szCs w:val="22"/>
        </w:rPr>
      </w:pPr>
      <w:r w:rsidRPr="00533315">
        <w:rPr>
          <w:rFonts w:asciiTheme="minorHAnsi" w:hAnsiTheme="minorHAnsi" w:cstheme="minorHAnsi"/>
          <w:b/>
          <w:bCs/>
          <w:sz w:val="22"/>
          <w:szCs w:val="22"/>
        </w:rPr>
        <w:t>CURRENT RULE:</w:t>
      </w:r>
    </w:p>
    <w:p w14:paraId="703F3683" w14:textId="77B51DCE" w:rsidR="004F6762" w:rsidRPr="00533315" w:rsidRDefault="00533315" w:rsidP="00533315">
      <w:pPr>
        <w:pStyle w:val="NormalWeb"/>
        <w:shd w:val="clear" w:color="auto" w:fill="FFFFFF"/>
        <w:spacing w:before="0" w:beforeAutospacing="0" w:after="0" w:afterAutospacing="0"/>
        <w:rPr>
          <w:rFonts w:asciiTheme="minorHAnsi" w:hAnsiTheme="minorHAnsi" w:cstheme="minorHAnsi"/>
          <w:b/>
          <w:color w:val="222222"/>
          <w:sz w:val="22"/>
          <w:szCs w:val="22"/>
        </w:rPr>
      </w:pPr>
      <w:r w:rsidRPr="00533315">
        <w:rPr>
          <w:rFonts w:asciiTheme="minorHAnsi" w:hAnsiTheme="minorHAnsi" w:cstheme="minorHAnsi"/>
          <w:sz w:val="22"/>
          <w:szCs w:val="22"/>
        </w:rPr>
        <w:t xml:space="preserve">All matches to be played on the published fixture date unless BCGBA or SCGBA fixtures or inclement weather or bereavement cause a postponement, or if a </w:t>
      </w:r>
      <w:proofErr w:type="gramStart"/>
      <w:r w:rsidRPr="00533315">
        <w:rPr>
          <w:rFonts w:asciiTheme="minorHAnsi" w:hAnsiTheme="minorHAnsi" w:cstheme="minorHAnsi"/>
          <w:sz w:val="22"/>
          <w:szCs w:val="22"/>
        </w:rPr>
        <w:t>County</w:t>
      </w:r>
      <w:proofErr w:type="gramEnd"/>
      <w:r w:rsidRPr="00533315">
        <w:rPr>
          <w:rFonts w:asciiTheme="minorHAnsi" w:hAnsiTheme="minorHAnsi" w:cstheme="minorHAnsi"/>
          <w:sz w:val="22"/>
          <w:szCs w:val="22"/>
        </w:rPr>
        <w:t xml:space="preserve"> game is scheduled on that green within 7 days of the published fixture date. The game must be played within 28 days and before the last game of the season. Failure to rearrange </w:t>
      </w:r>
      <w:r w:rsidRPr="00533315">
        <w:rPr>
          <w:rFonts w:asciiTheme="minorHAnsi" w:hAnsiTheme="minorHAnsi" w:cstheme="minorHAnsi"/>
          <w:sz w:val="22"/>
          <w:szCs w:val="22"/>
        </w:rPr>
        <w:lastRenderedPageBreak/>
        <w:t xml:space="preserve">the game within the time allowed will result in a </w:t>
      </w:r>
      <w:proofErr w:type="gramStart"/>
      <w:r w:rsidRPr="00533315">
        <w:rPr>
          <w:rFonts w:asciiTheme="minorHAnsi" w:hAnsiTheme="minorHAnsi" w:cstheme="minorHAnsi"/>
          <w:sz w:val="22"/>
          <w:szCs w:val="22"/>
        </w:rPr>
        <w:t>7 point</w:t>
      </w:r>
      <w:proofErr w:type="gramEnd"/>
      <w:r w:rsidRPr="00533315">
        <w:rPr>
          <w:rFonts w:asciiTheme="minorHAnsi" w:hAnsiTheme="minorHAnsi" w:cstheme="minorHAnsi"/>
          <w:sz w:val="22"/>
          <w:szCs w:val="22"/>
        </w:rPr>
        <w:t xml:space="preserve"> deduction and a £50 fine, with a new date to be set by the Management Committee.</w:t>
      </w:r>
    </w:p>
    <w:p w14:paraId="2EB710C5" w14:textId="688FD084" w:rsidR="00531912" w:rsidRPr="00533315" w:rsidRDefault="00531912" w:rsidP="00533315">
      <w:pPr>
        <w:pStyle w:val="NormalWeb"/>
        <w:shd w:val="clear" w:color="auto" w:fill="FFFFFF"/>
        <w:spacing w:before="0" w:beforeAutospacing="0" w:after="0" w:afterAutospacing="0"/>
        <w:rPr>
          <w:rFonts w:asciiTheme="minorHAnsi" w:hAnsiTheme="minorHAnsi" w:cstheme="minorHAnsi"/>
          <w:b/>
          <w:color w:val="222222"/>
          <w:sz w:val="22"/>
          <w:szCs w:val="22"/>
        </w:rPr>
      </w:pPr>
      <w:r w:rsidRPr="00533315">
        <w:rPr>
          <w:rFonts w:asciiTheme="minorHAnsi" w:hAnsiTheme="minorHAnsi" w:cstheme="minorHAnsi"/>
          <w:b/>
          <w:color w:val="222222"/>
          <w:sz w:val="22"/>
          <w:szCs w:val="22"/>
        </w:rPr>
        <w:t>PROPOSED RULE:</w:t>
      </w:r>
    </w:p>
    <w:p w14:paraId="5BBEAAAB" w14:textId="77777777" w:rsidR="00533315" w:rsidRPr="00533315" w:rsidRDefault="00533315" w:rsidP="00533315">
      <w:pPr>
        <w:spacing w:after="0" w:line="240" w:lineRule="auto"/>
        <w:rPr>
          <w:rFonts w:cstheme="minorHAnsi"/>
        </w:rPr>
      </w:pPr>
      <w:r w:rsidRPr="00533315">
        <w:rPr>
          <w:rFonts w:cstheme="minorHAnsi"/>
        </w:rPr>
        <w:t xml:space="preserve">All matches to be played on the published fixture date unless BCGBA or SCGBA fixtures or inclement weather or bereavement cause a postponement, or if a </w:t>
      </w:r>
      <w:proofErr w:type="gramStart"/>
      <w:r w:rsidRPr="00533315">
        <w:rPr>
          <w:rFonts w:cstheme="minorHAnsi"/>
        </w:rPr>
        <w:t>County</w:t>
      </w:r>
      <w:proofErr w:type="gramEnd"/>
      <w:r w:rsidRPr="00533315">
        <w:rPr>
          <w:rFonts w:cstheme="minorHAnsi"/>
        </w:rPr>
        <w:t xml:space="preserve"> game is scheduled on that green within 7 days of the published fixture date. The game must be played within 28 days and before the last game of the season. </w:t>
      </w:r>
      <w:r w:rsidRPr="00533315">
        <w:rPr>
          <w:rFonts w:cstheme="minorHAnsi"/>
          <w:b/>
          <w:bCs/>
        </w:rPr>
        <w:t xml:space="preserve">Any game postponed on the last fixture date must be played within 5 days. </w:t>
      </w:r>
      <w:r w:rsidRPr="00533315">
        <w:rPr>
          <w:rFonts w:cstheme="minorHAnsi"/>
        </w:rPr>
        <w:t xml:space="preserve">Failure to rearrange the game within the time allowed will result in a </w:t>
      </w:r>
      <w:proofErr w:type="gramStart"/>
      <w:r w:rsidRPr="00533315">
        <w:rPr>
          <w:rFonts w:cstheme="minorHAnsi"/>
        </w:rPr>
        <w:t>7 point</w:t>
      </w:r>
      <w:proofErr w:type="gramEnd"/>
      <w:r w:rsidRPr="00533315">
        <w:rPr>
          <w:rFonts w:cstheme="minorHAnsi"/>
        </w:rPr>
        <w:t xml:space="preserve"> deduction and a £50 fine, with a new date to be set by the Management Committee.</w:t>
      </w:r>
    </w:p>
    <w:p w14:paraId="6E109C64" w14:textId="49765599" w:rsidR="00531912" w:rsidRPr="00533315" w:rsidRDefault="00531912" w:rsidP="00533315">
      <w:pPr>
        <w:spacing w:after="0" w:line="240" w:lineRule="auto"/>
        <w:rPr>
          <w:rFonts w:cstheme="minorHAnsi"/>
          <w:color w:val="333333"/>
          <w:u w:val="single"/>
          <w:shd w:val="clear" w:color="auto" w:fill="FFFFFF"/>
        </w:rPr>
      </w:pPr>
      <w:r w:rsidRPr="00533315">
        <w:rPr>
          <w:rFonts w:cstheme="minorHAnsi"/>
          <w:color w:val="333333"/>
          <w:u w:val="single"/>
          <w:shd w:val="clear" w:color="auto" w:fill="FFFFFF"/>
        </w:rPr>
        <w:t>Proposed by League Management Committee</w:t>
      </w:r>
    </w:p>
    <w:p w14:paraId="67187FF0" w14:textId="4FFDEF2A" w:rsidR="00533315" w:rsidRPr="00533315" w:rsidRDefault="00533315" w:rsidP="00BF620D">
      <w:pPr>
        <w:pStyle w:val="ListParagraph"/>
        <w:numPr>
          <w:ilvl w:val="0"/>
          <w:numId w:val="2"/>
        </w:numPr>
        <w:tabs>
          <w:tab w:val="left" w:pos="4962"/>
        </w:tabs>
        <w:contextualSpacing w:val="0"/>
        <w:rPr>
          <w:rFonts w:asciiTheme="minorHAnsi" w:hAnsiTheme="minorHAnsi" w:cstheme="minorHAnsi"/>
          <w:b/>
          <w:bCs/>
          <w:sz w:val="22"/>
          <w:szCs w:val="22"/>
        </w:rPr>
      </w:pPr>
      <w:r w:rsidRPr="00533315">
        <w:rPr>
          <w:rFonts w:asciiTheme="minorHAnsi" w:hAnsiTheme="minorHAnsi" w:cstheme="minorHAnsi"/>
          <w:b/>
          <w:bCs/>
          <w:sz w:val="22"/>
          <w:szCs w:val="22"/>
        </w:rPr>
        <w:t xml:space="preserve">AMENDEMENT TO MATCH RULE </w:t>
      </w:r>
      <w:r w:rsidRPr="00533315">
        <w:rPr>
          <w:rFonts w:asciiTheme="minorHAnsi" w:hAnsiTheme="minorHAnsi" w:cstheme="minorHAnsi"/>
          <w:b/>
          <w:bCs/>
          <w:sz w:val="22"/>
          <w:szCs w:val="22"/>
        </w:rPr>
        <w:t>6</w:t>
      </w:r>
    </w:p>
    <w:p w14:paraId="68C0AE82" w14:textId="77777777" w:rsidR="00533315" w:rsidRPr="00533315" w:rsidRDefault="00533315" w:rsidP="00533315">
      <w:pPr>
        <w:tabs>
          <w:tab w:val="left" w:pos="4962"/>
        </w:tabs>
        <w:spacing w:after="0" w:line="240" w:lineRule="auto"/>
        <w:rPr>
          <w:rFonts w:cstheme="minorHAnsi"/>
          <w:b/>
          <w:bCs/>
        </w:rPr>
      </w:pPr>
      <w:r w:rsidRPr="00533315">
        <w:rPr>
          <w:rFonts w:cstheme="minorHAnsi"/>
          <w:b/>
          <w:bCs/>
        </w:rPr>
        <w:t>CURRENT RULE:</w:t>
      </w:r>
    </w:p>
    <w:p w14:paraId="62124253" w14:textId="77777777" w:rsidR="00533315" w:rsidRPr="00533315" w:rsidRDefault="00533315" w:rsidP="00533315">
      <w:pPr>
        <w:spacing w:after="0" w:line="240" w:lineRule="auto"/>
        <w:rPr>
          <w:rFonts w:cstheme="minorHAnsi"/>
        </w:rPr>
      </w:pPr>
      <w:r w:rsidRPr="00533315">
        <w:rPr>
          <w:rFonts w:cstheme="minorHAnsi"/>
        </w:rPr>
        <w:t>If the commencement of a match is delayed because of inclement weather a decision to postpone the match shall not be taken before 7.45 p.m. unless mutually agreed between both team captains.</w:t>
      </w:r>
    </w:p>
    <w:p w14:paraId="718746B0" w14:textId="77777777" w:rsidR="00533315" w:rsidRPr="00533315" w:rsidRDefault="00533315" w:rsidP="00533315">
      <w:pPr>
        <w:spacing w:after="0" w:line="240" w:lineRule="auto"/>
        <w:rPr>
          <w:rFonts w:cstheme="minorHAnsi"/>
        </w:rPr>
      </w:pPr>
      <w:r w:rsidRPr="00533315">
        <w:rPr>
          <w:rFonts w:cstheme="minorHAnsi"/>
        </w:rPr>
        <w:t>If the groundsman of the home club decides that the green is unfit for play either before, during or at any stage of the match that decision shall be final and binding on both teams.</w:t>
      </w:r>
    </w:p>
    <w:p w14:paraId="6DAFB449" w14:textId="77777777" w:rsidR="00533315" w:rsidRPr="00533315" w:rsidRDefault="00533315" w:rsidP="00533315">
      <w:pPr>
        <w:spacing w:after="0" w:line="240" w:lineRule="auto"/>
        <w:rPr>
          <w:rFonts w:cstheme="minorHAnsi"/>
        </w:rPr>
      </w:pPr>
      <w:r w:rsidRPr="00533315">
        <w:rPr>
          <w:rFonts w:cstheme="minorHAnsi"/>
        </w:rPr>
        <w:t>Games abandoned under this rule shall be played within 28 days, with interrupted games being re-started at the same stage at which they finished, with the away player allowed to play 10 minutes prior to the recommencement of the match.</w:t>
      </w:r>
    </w:p>
    <w:p w14:paraId="53E64CC9" w14:textId="77777777" w:rsidR="00533315" w:rsidRPr="00533315" w:rsidRDefault="00533315" w:rsidP="00533315">
      <w:pPr>
        <w:pStyle w:val="NormalWeb"/>
        <w:shd w:val="clear" w:color="auto" w:fill="FFFFFF"/>
        <w:spacing w:before="0" w:beforeAutospacing="0" w:after="0" w:afterAutospacing="0"/>
        <w:rPr>
          <w:rFonts w:asciiTheme="minorHAnsi" w:hAnsiTheme="minorHAnsi" w:cstheme="minorHAnsi"/>
          <w:b/>
          <w:color w:val="222222"/>
          <w:sz w:val="22"/>
          <w:szCs w:val="22"/>
        </w:rPr>
      </w:pPr>
      <w:r w:rsidRPr="00533315">
        <w:rPr>
          <w:rFonts w:asciiTheme="minorHAnsi" w:hAnsiTheme="minorHAnsi" w:cstheme="minorHAnsi"/>
          <w:b/>
          <w:color w:val="222222"/>
          <w:sz w:val="22"/>
          <w:szCs w:val="22"/>
        </w:rPr>
        <w:t>PROPOSED RULE:</w:t>
      </w:r>
    </w:p>
    <w:p w14:paraId="4985D4C1" w14:textId="77777777" w:rsidR="00533315" w:rsidRPr="00533315" w:rsidRDefault="00533315" w:rsidP="00533315">
      <w:pPr>
        <w:spacing w:after="0" w:line="240" w:lineRule="auto"/>
        <w:rPr>
          <w:rFonts w:cstheme="minorHAnsi"/>
        </w:rPr>
      </w:pPr>
      <w:r w:rsidRPr="00533315">
        <w:rPr>
          <w:rFonts w:cstheme="minorHAnsi"/>
        </w:rPr>
        <w:t>If the commencement of a match is delayed because of inclement weather a decision to postpone the match shall not be taken before 7.45 p.m. unless mutually agreed between both team captains.</w:t>
      </w:r>
    </w:p>
    <w:p w14:paraId="2E3FC89B" w14:textId="77777777" w:rsidR="00533315" w:rsidRPr="00533315" w:rsidRDefault="00533315" w:rsidP="00533315">
      <w:pPr>
        <w:spacing w:after="0" w:line="240" w:lineRule="auto"/>
        <w:rPr>
          <w:rFonts w:cstheme="minorHAnsi"/>
        </w:rPr>
      </w:pPr>
      <w:r w:rsidRPr="00533315">
        <w:rPr>
          <w:rFonts w:cstheme="minorHAnsi"/>
        </w:rPr>
        <w:t>If the groundsman of the home club decides that the green is unfit for play either before, during or at any stage of the match that decision shall be final and binding on both teams.</w:t>
      </w:r>
    </w:p>
    <w:p w14:paraId="5FFFA9A4" w14:textId="77777777" w:rsidR="00533315" w:rsidRPr="00533315" w:rsidRDefault="00533315" w:rsidP="00533315">
      <w:pPr>
        <w:spacing w:after="0" w:line="240" w:lineRule="auto"/>
        <w:rPr>
          <w:rFonts w:cstheme="minorHAnsi"/>
        </w:rPr>
      </w:pPr>
      <w:r w:rsidRPr="00533315">
        <w:rPr>
          <w:rFonts w:cstheme="minorHAnsi"/>
        </w:rPr>
        <w:t>Games abandoned under this rule shall be played within 28 days, with interrupted games being re-started at the same stage at which they finished, with the away player allowed to play 10 minutes prior to the recommencement of the match.</w:t>
      </w:r>
    </w:p>
    <w:p w14:paraId="6E1BCF6B" w14:textId="77777777" w:rsidR="00533315" w:rsidRPr="00533315" w:rsidRDefault="00533315" w:rsidP="00533315">
      <w:pPr>
        <w:spacing w:after="0" w:line="240" w:lineRule="auto"/>
        <w:rPr>
          <w:rFonts w:cstheme="minorHAnsi"/>
          <w:b/>
          <w:bCs/>
        </w:rPr>
      </w:pPr>
      <w:r w:rsidRPr="00533315">
        <w:rPr>
          <w:rFonts w:cstheme="minorHAnsi"/>
          <w:b/>
          <w:bCs/>
        </w:rPr>
        <w:t xml:space="preserve">If any players, who were due to start their game, are not available for the rearranged date, they can be replaced by a reserve who was registered in the Premier League for that club before the original date and has not already played in that match. </w:t>
      </w:r>
    </w:p>
    <w:p w14:paraId="019351A1" w14:textId="77777777" w:rsidR="00533315" w:rsidRPr="00533315" w:rsidRDefault="00533315" w:rsidP="00533315">
      <w:pPr>
        <w:spacing w:after="0" w:line="240" w:lineRule="auto"/>
        <w:rPr>
          <w:rFonts w:cstheme="minorHAnsi"/>
          <w:color w:val="333333"/>
          <w:u w:val="single"/>
          <w:shd w:val="clear" w:color="auto" w:fill="FFFFFF"/>
        </w:rPr>
      </w:pPr>
      <w:r w:rsidRPr="00533315">
        <w:rPr>
          <w:rFonts w:cstheme="minorHAnsi"/>
          <w:color w:val="333333"/>
          <w:u w:val="single"/>
          <w:shd w:val="clear" w:color="auto" w:fill="FFFFFF"/>
        </w:rPr>
        <w:t>Proposed by League Management Committee</w:t>
      </w:r>
    </w:p>
    <w:p w14:paraId="5C08E4AA" w14:textId="7EF4D67A" w:rsidR="00533315" w:rsidRPr="00533315" w:rsidRDefault="00533315" w:rsidP="00BF620D">
      <w:pPr>
        <w:pStyle w:val="ListParagraph"/>
        <w:numPr>
          <w:ilvl w:val="0"/>
          <w:numId w:val="2"/>
        </w:numPr>
        <w:tabs>
          <w:tab w:val="left" w:pos="4962"/>
        </w:tabs>
        <w:contextualSpacing w:val="0"/>
        <w:rPr>
          <w:rFonts w:asciiTheme="minorHAnsi" w:hAnsiTheme="minorHAnsi" w:cstheme="minorHAnsi"/>
          <w:b/>
          <w:bCs/>
          <w:sz w:val="22"/>
          <w:szCs w:val="22"/>
        </w:rPr>
      </w:pPr>
      <w:r w:rsidRPr="00533315">
        <w:rPr>
          <w:rFonts w:asciiTheme="minorHAnsi" w:hAnsiTheme="minorHAnsi" w:cstheme="minorHAnsi"/>
          <w:b/>
          <w:bCs/>
          <w:sz w:val="22"/>
          <w:szCs w:val="22"/>
        </w:rPr>
        <w:t>NEW ALAN MAYHEW RULE 5</w:t>
      </w:r>
    </w:p>
    <w:p w14:paraId="2AFABC7F" w14:textId="77777777" w:rsidR="00533315" w:rsidRPr="00533315" w:rsidRDefault="00533315" w:rsidP="00533315">
      <w:pPr>
        <w:spacing w:after="0" w:line="240" w:lineRule="auto"/>
        <w:rPr>
          <w:rFonts w:cstheme="minorHAnsi"/>
          <w:b/>
          <w:bCs/>
        </w:rPr>
      </w:pPr>
      <w:r w:rsidRPr="00533315">
        <w:rPr>
          <w:rFonts w:cstheme="minorHAnsi"/>
          <w:b/>
          <w:bCs/>
        </w:rPr>
        <w:t xml:space="preserve">All players must be registered either in the Premier League, or, in the case of invited clubs, for that club in any league. </w:t>
      </w:r>
    </w:p>
    <w:p w14:paraId="1F265C4D" w14:textId="3C57CC9D" w:rsidR="00533315" w:rsidRPr="00533315" w:rsidRDefault="00533315" w:rsidP="00533315">
      <w:pPr>
        <w:spacing w:after="0" w:line="240" w:lineRule="auto"/>
        <w:rPr>
          <w:rFonts w:cstheme="minorHAnsi"/>
          <w:b/>
          <w:bCs/>
        </w:rPr>
      </w:pPr>
      <w:r w:rsidRPr="00533315">
        <w:rPr>
          <w:rFonts w:cstheme="minorHAnsi"/>
          <w:b/>
          <w:bCs/>
        </w:rPr>
        <w:t>All other rules to be renumbered 6-12</w:t>
      </w:r>
    </w:p>
    <w:p w14:paraId="26F5F403" w14:textId="77777777" w:rsidR="00533315" w:rsidRPr="00533315" w:rsidRDefault="00533315" w:rsidP="00533315">
      <w:pPr>
        <w:spacing w:after="0" w:line="240" w:lineRule="auto"/>
        <w:rPr>
          <w:rFonts w:cstheme="minorHAnsi"/>
          <w:color w:val="333333"/>
          <w:u w:val="single"/>
          <w:shd w:val="clear" w:color="auto" w:fill="FFFFFF"/>
        </w:rPr>
      </w:pPr>
      <w:r w:rsidRPr="00533315">
        <w:rPr>
          <w:rFonts w:cstheme="minorHAnsi"/>
          <w:color w:val="333333"/>
          <w:u w:val="single"/>
          <w:shd w:val="clear" w:color="auto" w:fill="FFFFFF"/>
        </w:rPr>
        <w:t>Proposed by League Management Committee</w:t>
      </w:r>
    </w:p>
    <w:p w14:paraId="0E4C87DD" w14:textId="0BAF3820" w:rsidR="00531912" w:rsidRPr="00533315" w:rsidRDefault="00531912" w:rsidP="00BF620D">
      <w:pPr>
        <w:pStyle w:val="ListParagraph"/>
        <w:numPr>
          <w:ilvl w:val="0"/>
          <w:numId w:val="2"/>
        </w:numPr>
        <w:tabs>
          <w:tab w:val="left" w:pos="4962"/>
        </w:tabs>
        <w:contextualSpacing w:val="0"/>
        <w:rPr>
          <w:rFonts w:asciiTheme="minorHAnsi" w:hAnsiTheme="minorHAnsi" w:cstheme="minorHAnsi"/>
          <w:b/>
          <w:bCs/>
          <w:sz w:val="22"/>
          <w:szCs w:val="22"/>
        </w:rPr>
      </w:pPr>
      <w:r w:rsidRPr="00533315">
        <w:rPr>
          <w:rFonts w:asciiTheme="minorHAnsi" w:hAnsiTheme="minorHAnsi" w:cstheme="minorHAnsi"/>
          <w:b/>
          <w:bCs/>
          <w:sz w:val="22"/>
          <w:szCs w:val="22"/>
        </w:rPr>
        <w:t>AMENDMENT TO ALAN MAYHEW TROPHY COMPETITION RULE 9</w:t>
      </w:r>
    </w:p>
    <w:p w14:paraId="2904F38A" w14:textId="77777777" w:rsidR="00531912" w:rsidRPr="00533315" w:rsidRDefault="00531912" w:rsidP="00533315">
      <w:pPr>
        <w:tabs>
          <w:tab w:val="left" w:pos="4962"/>
        </w:tabs>
        <w:spacing w:after="0" w:line="240" w:lineRule="auto"/>
        <w:rPr>
          <w:rFonts w:cstheme="minorHAnsi"/>
          <w:b/>
          <w:bCs/>
        </w:rPr>
      </w:pPr>
      <w:r w:rsidRPr="00533315">
        <w:rPr>
          <w:rFonts w:cstheme="minorHAnsi"/>
          <w:b/>
          <w:bCs/>
        </w:rPr>
        <w:t>CURRENT RULE:</w:t>
      </w:r>
    </w:p>
    <w:p w14:paraId="460F80DD" w14:textId="77777777" w:rsidR="00533315" w:rsidRPr="00533315" w:rsidRDefault="00533315" w:rsidP="00533315">
      <w:pPr>
        <w:spacing w:after="0" w:line="240" w:lineRule="auto"/>
        <w:rPr>
          <w:rFonts w:cstheme="minorHAnsi"/>
        </w:rPr>
      </w:pPr>
      <w:r w:rsidRPr="00533315">
        <w:rPr>
          <w:rFonts w:cstheme="minorHAnsi"/>
        </w:rPr>
        <w:t>Final to be played at a neutral venue as decided by the Competition Secretary, preferably at a Premier League club.</w:t>
      </w:r>
    </w:p>
    <w:p w14:paraId="19BC97BE" w14:textId="77777777" w:rsidR="00531912" w:rsidRPr="00533315" w:rsidRDefault="00531912" w:rsidP="00533315">
      <w:pPr>
        <w:pStyle w:val="NormalWeb"/>
        <w:shd w:val="clear" w:color="auto" w:fill="FFFFFF"/>
        <w:spacing w:before="0" w:beforeAutospacing="0" w:after="0" w:afterAutospacing="0"/>
        <w:rPr>
          <w:rFonts w:asciiTheme="minorHAnsi" w:hAnsiTheme="minorHAnsi" w:cstheme="minorHAnsi"/>
          <w:b/>
          <w:color w:val="222222"/>
          <w:sz w:val="22"/>
          <w:szCs w:val="22"/>
        </w:rPr>
      </w:pPr>
      <w:r w:rsidRPr="00533315">
        <w:rPr>
          <w:rFonts w:asciiTheme="minorHAnsi" w:hAnsiTheme="minorHAnsi" w:cstheme="minorHAnsi"/>
          <w:b/>
          <w:color w:val="222222"/>
          <w:sz w:val="22"/>
          <w:szCs w:val="22"/>
        </w:rPr>
        <w:t>PROPOSED RULE:</w:t>
      </w:r>
    </w:p>
    <w:p w14:paraId="6EF4CD63" w14:textId="77777777" w:rsidR="00533315" w:rsidRPr="00533315" w:rsidRDefault="00533315" w:rsidP="00533315">
      <w:pPr>
        <w:spacing w:after="0" w:line="240" w:lineRule="auto"/>
        <w:rPr>
          <w:rFonts w:cstheme="minorHAnsi"/>
          <w:b/>
          <w:bCs/>
        </w:rPr>
      </w:pPr>
      <w:r w:rsidRPr="00533315">
        <w:rPr>
          <w:rFonts w:cstheme="minorHAnsi"/>
        </w:rPr>
        <w:t xml:space="preserve">Final to be played at a neutral venue as decided by the Competition Secretary, preferably at a Premier League club. </w:t>
      </w:r>
      <w:r w:rsidRPr="00533315">
        <w:rPr>
          <w:rFonts w:cstheme="minorHAnsi"/>
          <w:b/>
          <w:bCs/>
        </w:rPr>
        <w:t xml:space="preserve">This to start at 6.30 unless mutually agreed by the two captains. Teams must be sent in at least 48 hours before the final to the Competition Secretary. </w:t>
      </w:r>
    </w:p>
    <w:p w14:paraId="32FEBF13" w14:textId="77777777" w:rsidR="00531912" w:rsidRPr="00533315" w:rsidRDefault="00531912" w:rsidP="00533315">
      <w:pPr>
        <w:spacing w:after="0" w:line="240" w:lineRule="auto"/>
        <w:rPr>
          <w:rFonts w:cstheme="minorHAnsi"/>
          <w:color w:val="333333"/>
          <w:u w:val="single"/>
          <w:shd w:val="clear" w:color="auto" w:fill="FFFFFF"/>
        </w:rPr>
      </w:pPr>
      <w:r w:rsidRPr="00533315">
        <w:rPr>
          <w:rFonts w:cstheme="minorHAnsi"/>
          <w:color w:val="333333"/>
          <w:u w:val="single"/>
          <w:shd w:val="clear" w:color="auto" w:fill="FFFFFF"/>
        </w:rPr>
        <w:t>Proposed by League Management Committee</w:t>
      </w:r>
    </w:p>
    <w:p w14:paraId="71F4FD2A" w14:textId="4ACC175F" w:rsidR="00531912" w:rsidRPr="00533315" w:rsidRDefault="00531912" w:rsidP="00BF620D">
      <w:pPr>
        <w:pStyle w:val="ListParagraph"/>
        <w:numPr>
          <w:ilvl w:val="0"/>
          <w:numId w:val="2"/>
        </w:numPr>
        <w:tabs>
          <w:tab w:val="left" w:pos="4962"/>
        </w:tabs>
        <w:contextualSpacing w:val="0"/>
        <w:rPr>
          <w:rFonts w:asciiTheme="minorHAnsi" w:hAnsiTheme="minorHAnsi" w:cstheme="minorHAnsi"/>
          <w:b/>
          <w:bCs/>
          <w:sz w:val="22"/>
          <w:szCs w:val="22"/>
        </w:rPr>
      </w:pPr>
      <w:r w:rsidRPr="00533315">
        <w:rPr>
          <w:rFonts w:asciiTheme="minorHAnsi" w:hAnsiTheme="minorHAnsi" w:cstheme="minorHAnsi"/>
          <w:b/>
          <w:bCs/>
          <w:sz w:val="22"/>
          <w:szCs w:val="22"/>
        </w:rPr>
        <w:t xml:space="preserve">AMENDMENT TO </w:t>
      </w:r>
      <w:r w:rsidR="00533315" w:rsidRPr="00533315">
        <w:rPr>
          <w:rFonts w:asciiTheme="minorHAnsi" w:hAnsiTheme="minorHAnsi" w:cstheme="minorHAnsi"/>
          <w:b/>
          <w:bCs/>
          <w:sz w:val="22"/>
          <w:szCs w:val="22"/>
        </w:rPr>
        <w:t>PREMIERSHIP</w:t>
      </w:r>
      <w:r w:rsidRPr="00533315">
        <w:rPr>
          <w:rFonts w:asciiTheme="minorHAnsi" w:hAnsiTheme="minorHAnsi" w:cstheme="minorHAnsi"/>
          <w:b/>
          <w:bCs/>
          <w:sz w:val="22"/>
          <w:szCs w:val="22"/>
        </w:rPr>
        <w:t xml:space="preserve"> COMPETITION RULE </w:t>
      </w:r>
      <w:r w:rsidR="00533315" w:rsidRPr="00533315">
        <w:rPr>
          <w:rFonts w:asciiTheme="minorHAnsi" w:hAnsiTheme="minorHAnsi" w:cstheme="minorHAnsi"/>
          <w:b/>
          <w:bCs/>
          <w:sz w:val="22"/>
          <w:szCs w:val="22"/>
        </w:rPr>
        <w:t>5</w:t>
      </w:r>
    </w:p>
    <w:p w14:paraId="5EA1161D" w14:textId="77777777" w:rsidR="00531912" w:rsidRPr="00533315" w:rsidRDefault="00531912" w:rsidP="00533315">
      <w:pPr>
        <w:tabs>
          <w:tab w:val="left" w:pos="4962"/>
        </w:tabs>
        <w:spacing w:after="0" w:line="240" w:lineRule="auto"/>
        <w:rPr>
          <w:rFonts w:cstheme="minorHAnsi"/>
          <w:b/>
          <w:bCs/>
        </w:rPr>
      </w:pPr>
      <w:r w:rsidRPr="00533315">
        <w:rPr>
          <w:rFonts w:cstheme="minorHAnsi"/>
          <w:b/>
          <w:bCs/>
        </w:rPr>
        <w:t>CURRENT RULE:</w:t>
      </w:r>
    </w:p>
    <w:p w14:paraId="08CD629D" w14:textId="77777777" w:rsidR="00533315" w:rsidRPr="00533315" w:rsidRDefault="00533315" w:rsidP="00533315">
      <w:pPr>
        <w:spacing w:after="0" w:line="240" w:lineRule="auto"/>
        <w:rPr>
          <w:rFonts w:cstheme="minorHAnsi"/>
        </w:rPr>
      </w:pPr>
      <w:r w:rsidRPr="00533315">
        <w:rPr>
          <w:rFonts w:cstheme="minorHAnsi"/>
        </w:rPr>
        <w:t>The number of players in each team shall be eight.</w:t>
      </w:r>
    </w:p>
    <w:p w14:paraId="22CC158C" w14:textId="77777777" w:rsidR="00531912" w:rsidRPr="00533315" w:rsidRDefault="00531912" w:rsidP="00533315">
      <w:pPr>
        <w:tabs>
          <w:tab w:val="left" w:pos="4962"/>
        </w:tabs>
        <w:spacing w:after="0" w:line="240" w:lineRule="auto"/>
        <w:rPr>
          <w:rFonts w:cstheme="minorHAnsi"/>
          <w:b/>
          <w:bCs/>
        </w:rPr>
      </w:pPr>
      <w:r w:rsidRPr="00533315">
        <w:rPr>
          <w:rFonts w:cstheme="minorHAnsi"/>
          <w:b/>
          <w:bCs/>
        </w:rPr>
        <w:t>PROPOSED RULE:</w:t>
      </w:r>
    </w:p>
    <w:p w14:paraId="73A915B2" w14:textId="77777777" w:rsidR="00533315" w:rsidRPr="00533315" w:rsidRDefault="00533315" w:rsidP="00533315">
      <w:pPr>
        <w:spacing w:after="0" w:line="240" w:lineRule="auto"/>
        <w:rPr>
          <w:rFonts w:cstheme="minorHAnsi"/>
          <w:b/>
          <w:bCs/>
        </w:rPr>
      </w:pPr>
      <w:r w:rsidRPr="00533315">
        <w:rPr>
          <w:rFonts w:cstheme="minorHAnsi"/>
        </w:rPr>
        <w:t xml:space="preserve">The number of players in each team shall be eight </w:t>
      </w:r>
      <w:r w:rsidRPr="00533315">
        <w:rPr>
          <w:rFonts w:cstheme="minorHAnsi"/>
          <w:b/>
          <w:bCs/>
        </w:rPr>
        <w:t xml:space="preserve">who shall be registered in the league for that club. </w:t>
      </w:r>
    </w:p>
    <w:p w14:paraId="21EF8500" w14:textId="1F17EB42" w:rsidR="00531912" w:rsidRDefault="00531912" w:rsidP="00533315">
      <w:pPr>
        <w:spacing w:after="0" w:line="240" w:lineRule="auto"/>
        <w:rPr>
          <w:rFonts w:cstheme="minorHAnsi"/>
          <w:color w:val="333333"/>
          <w:u w:val="single"/>
          <w:shd w:val="clear" w:color="auto" w:fill="FFFFFF"/>
        </w:rPr>
      </w:pPr>
      <w:r w:rsidRPr="00533315">
        <w:rPr>
          <w:rFonts w:cstheme="minorHAnsi"/>
          <w:color w:val="333333"/>
          <w:u w:val="single"/>
          <w:shd w:val="clear" w:color="auto" w:fill="FFFFFF"/>
        </w:rPr>
        <w:t>Proposed by League Management Committee</w:t>
      </w:r>
    </w:p>
    <w:p w14:paraId="66FE68DD" w14:textId="77777777" w:rsidR="00197FE2" w:rsidRDefault="00197FE2" w:rsidP="00533315">
      <w:pPr>
        <w:spacing w:after="0" w:line="240" w:lineRule="auto"/>
        <w:rPr>
          <w:rFonts w:cstheme="minorHAnsi"/>
          <w:color w:val="333333"/>
          <w:u w:val="single"/>
          <w:shd w:val="clear" w:color="auto" w:fill="FFFFFF"/>
        </w:rPr>
      </w:pPr>
    </w:p>
    <w:p w14:paraId="1BAB3D48" w14:textId="77777777" w:rsidR="00197FE2" w:rsidRDefault="00197FE2" w:rsidP="00533315">
      <w:pPr>
        <w:spacing w:after="0" w:line="240" w:lineRule="auto"/>
        <w:rPr>
          <w:rFonts w:cstheme="minorHAnsi"/>
          <w:color w:val="333333"/>
          <w:u w:val="single"/>
          <w:shd w:val="clear" w:color="auto" w:fill="FFFFFF"/>
        </w:rPr>
      </w:pPr>
    </w:p>
    <w:p w14:paraId="1C661099" w14:textId="77777777" w:rsidR="00197FE2" w:rsidRDefault="00197FE2" w:rsidP="00533315">
      <w:pPr>
        <w:spacing w:after="0" w:line="240" w:lineRule="auto"/>
        <w:rPr>
          <w:rFonts w:cstheme="minorHAnsi"/>
          <w:color w:val="333333"/>
          <w:u w:val="single"/>
          <w:shd w:val="clear" w:color="auto" w:fill="FFFFFF"/>
        </w:rPr>
      </w:pPr>
    </w:p>
    <w:p w14:paraId="57F5B151" w14:textId="77777777" w:rsidR="00197FE2" w:rsidRDefault="00197FE2" w:rsidP="00533315">
      <w:pPr>
        <w:spacing w:after="0" w:line="240" w:lineRule="auto"/>
        <w:rPr>
          <w:rFonts w:cstheme="minorHAnsi"/>
          <w:color w:val="333333"/>
          <w:u w:val="single"/>
          <w:shd w:val="clear" w:color="auto" w:fill="FFFFFF"/>
        </w:rPr>
      </w:pPr>
    </w:p>
    <w:p w14:paraId="2D562CF8" w14:textId="77777777" w:rsidR="00197FE2" w:rsidRDefault="00197FE2" w:rsidP="00533315">
      <w:pPr>
        <w:spacing w:after="0" w:line="240" w:lineRule="auto"/>
        <w:rPr>
          <w:rFonts w:cstheme="minorHAnsi"/>
          <w:color w:val="333333"/>
          <w:u w:val="single"/>
          <w:shd w:val="clear" w:color="auto" w:fill="FFFFFF"/>
        </w:rPr>
      </w:pPr>
    </w:p>
    <w:p w14:paraId="715483A0" w14:textId="77777777" w:rsidR="00197FE2" w:rsidRDefault="00197FE2" w:rsidP="00533315">
      <w:pPr>
        <w:spacing w:after="0" w:line="240" w:lineRule="auto"/>
        <w:rPr>
          <w:rFonts w:cstheme="minorHAnsi"/>
          <w:color w:val="333333"/>
          <w:u w:val="single"/>
          <w:shd w:val="clear" w:color="auto" w:fill="FFFFFF"/>
        </w:rPr>
      </w:pPr>
    </w:p>
    <w:p w14:paraId="11CFF407" w14:textId="77777777" w:rsidR="00197FE2" w:rsidRDefault="00197FE2" w:rsidP="00533315">
      <w:pPr>
        <w:spacing w:after="0" w:line="240" w:lineRule="auto"/>
        <w:rPr>
          <w:rFonts w:cstheme="minorHAnsi"/>
          <w:color w:val="333333"/>
          <w:u w:val="single"/>
          <w:shd w:val="clear" w:color="auto" w:fill="FFFFFF"/>
        </w:rPr>
      </w:pPr>
    </w:p>
    <w:p w14:paraId="09168412" w14:textId="77777777" w:rsidR="00197FE2" w:rsidRPr="00533315" w:rsidRDefault="00197FE2" w:rsidP="00533315">
      <w:pPr>
        <w:spacing w:after="0" w:line="240" w:lineRule="auto"/>
        <w:rPr>
          <w:rFonts w:cstheme="minorHAnsi"/>
          <w:color w:val="333333"/>
          <w:u w:val="single"/>
          <w:shd w:val="clear" w:color="auto" w:fill="FFFFFF"/>
        </w:rPr>
      </w:pPr>
    </w:p>
    <w:p w14:paraId="7CCE03DF" w14:textId="77777777" w:rsidR="00531912" w:rsidRPr="00533315" w:rsidRDefault="00531912" w:rsidP="00BF620D">
      <w:pPr>
        <w:pStyle w:val="ListParagraph"/>
        <w:widowControl w:val="0"/>
        <w:numPr>
          <w:ilvl w:val="0"/>
          <w:numId w:val="2"/>
        </w:numPr>
        <w:overflowPunct w:val="0"/>
        <w:autoSpaceDE w:val="0"/>
        <w:autoSpaceDN w:val="0"/>
        <w:adjustRightInd w:val="0"/>
        <w:contextualSpacing w:val="0"/>
        <w:rPr>
          <w:rFonts w:asciiTheme="minorHAnsi" w:hAnsiTheme="minorHAnsi" w:cstheme="minorHAnsi"/>
          <w:b/>
          <w:bCs/>
          <w:sz w:val="22"/>
          <w:szCs w:val="22"/>
        </w:rPr>
      </w:pPr>
      <w:r w:rsidRPr="00533315">
        <w:rPr>
          <w:rFonts w:asciiTheme="minorHAnsi" w:hAnsiTheme="minorHAnsi" w:cstheme="minorHAnsi"/>
          <w:b/>
          <w:bCs/>
          <w:sz w:val="22"/>
          <w:szCs w:val="22"/>
        </w:rPr>
        <w:lastRenderedPageBreak/>
        <w:t xml:space="preserve">ELECTION OF OFFICERS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00"/>
        <w:gridCol w:w="4053"/>
      </w:tblGrid>
      <w:tr w:rsidR="00531912" w:rsidRPr="00533315" w14:paraId="07E3E01B" w14:textId="77777777" w:rsidTr="00FE0936">
        <w:trPr>
          <w:trHeight w:val="154"/>
        </w:trPr>
        <w:tc>
          <w:tcPr>
            <w:tcW w:w="5200" w:type="dxa"/>
          </w:tcPr>
          <w:p w14:paraId="06778F08" w14:textId="1A3D6B12" w:rsidR="00531912" w:rsidRPr="00533315" w:rsidRDefault="00531912" w:rsidP="00533315">
            <w:pPr>
              <w:spacing w:after="0" w:line="240" w:lineRule="auto"/>
              <w:jc w:val="center"/>
              <w:rPr>
                <w:rFonts w:cstheme="minorHAnsi"/>
                <w:b/>
              </w:rPr>
            </w:pPr>
            <w:r w:rsidRPr="00533315">
              <w:rPr>
                <w:rFonts w:cstheme="minorHAnsi"/>
                <w:b/>
              </w:rPr>
              <w:t>202</w:t>
            </w:r>
            <w:r w:rsidR="004A3FF3" w:rsidRPr="00533315">
              <w:rPr>
                <w:rFonts w:cstheme="minorHAnsi"/>
                <w:b/>
              </w:rPr>
              <w:t>4</w:t>
            </w:r>
          </w:p>
        </w:tc>
        <w:tc>
          <w:tcPr>
            <w:tcW w:w="4053" w:type="dxa"/>
          </w:tcPr>
          <w:p w14:paraId="33B6D3B0" w14:textId="02C49C51" w:rsidR="00531912" w:rsidRPr="00533315" w:rsidRDefault="00531912" w:rsidP="00533315">
            <w:pPr>
              <w:spacing w:after="0" w:line="240" w:lineRule="auto"/>
              <w:jc w:val="center"/>
              <w:rPr>
                <w:rFonts w:cstheme="minorHAnsi"/>
                <w:b/>
              </w:rPr>
            </w:pPr>
            <w:r w:rsidRPr="00533315">
              <w:rPr>
                <w:rFonts w:cstheme="minorHAnsi"/>
                <w:b/>
              </w:rPr>
              <w:t>202</w:t>
            </w:r>
            <w:r w:rsidR="004A3FF3" w:rsidRPr="00533315">
              <w:rPr>
                <w:rFonts w:cstheme="minorHAnsi"/>
                <w:b/>
              </w:rPr>
              <w:t>5</w:t>
            </w:r>
          </w:p>
        </w:tc>
      </w:tr>
      <w:tr w:rsidR="00531912" w:rsidRPr="00533315" w14:paraId="7F9245A9" w14:textId="77777777" w:rsidTr="002D28CC">
        <w:trPr>
          <w:trHeight w:val="190"/>
        </w:trPr>
        <w:tc>
          <w:tcPr>
            <w:tcW w:w="5200" w:type="dxa"/>
          </w:tcPr>
          <w:p w14:paraId="4C192521" w14:textId="6AD959E4" w:rsidR="00531912" w:rsidRPr="00533315" w:rsidRDefault="00531912" w:rsidP="00533315">
            <w:pPr>
              <w:spacing w:after="0" w:line="240" w:lineRule="auto"/>
              <w:rPr>
                <w:rFonts w:cstheme="minorHAnsi"/>
              </w:rPr>
            </w:pPr>
            <w:r w:rsidRPr="00533315">
              <w:rPr>
                <w:rFonts w:cstheme="minorHAnsi"/>
              </w:rPr>
              <w:t xml:space="preserve">President </w:t>
            </w:r>
            <w:r w:rsidR="00FE0936" w:rsidRPr="00533315">
              <w:rPr>
                <w:rFonts w:cstheme="minorHAnsi"/>
              </w:rPr>
              <w:t>-</w:t>
            </w:r>
            <w:r w:rsidRPr="00533315">
              <w:rPr>
                <w:rFonts w:cstheme="minorHAnsi"/>
              </w:rPr>
              <w:t xml:space="preserve"> Andy Smith</w:t>
            </w:r>
          </w:p>
        </w:tc>
        <w:tc>
          <w:tcPr>
            <w:tcW w:w="4053" w:type="dxa"/>
          </w:tcPr>
          <w:p w14:paraId="7BB23B1A" w14:textId="77777777" w:rsidR="00531912" w:rsidRPr="00533315" w:rsidRDefault="00531912" w:rsidP="00533315">
            <w:pPr>
              <w:spacing w:after="0" w:line="240" w:lineRule="auto"/>
              <w:rPr>
                <w:rFonts w:cstheme="minorHAnsi"/>
              </w:rPr>
            </w:pPr>
          </w:p>
        </w:tc>
      </w:tr>
      <w:tr w:rsidR="00531912" w:rsidRPr="00533315" w14:paraId="0DA7340E" w14:textId="77777777" w:rsidTr="002D28CC">
        <w:tc>
          <w:tcPr>
            <w:tcW w:w="5200" w:type="dxa"/>
          </w:tcPr>
          <w:p w14:paraId="29874FEB" w14:textId="280135BD" w:rsidR="00531912" w:rsidRPr="00533315" w:rsidRDefault="00531912" w:rsidP="00533315">
            <w:pPr>
              <w:spacing w:after="0" w:line="240" w:lineRule="auto"/>
              <w:rPr>
                <w:rFonts w:cstheme="minorHAnsi"/>
              </w:rPr>
            </w:pPr>
            <w:r w:rsidRPr="00533315">
              <w:rPr>
                <w:rFonts w:cstheme="minorHAnsi"/>
              </w:rPr>
              <w:t xml:space="preserve">Chairman </w:t>
            </w:r>
            <w:r w:rsidR="00FE0936" w:rsidRPr="00533315">
              <w:rPr>
                <w:rFonts w:cstheme="minorHAnsi"/>
              </w:rPr>
              <w:t>-</w:t>
            </w:r>
            <w:r w:rsidRPr="00533315">
              <w:rPr>
                <w:rFonts w:cstheme="minorHAnsi"/>
              </w:rPr>
              <w:t xml:space="preserve"> Rob Burroughs</w:t>
            </w:r>
          </w:p>
        </w:tc>
        <w:tc>
          <w:tcPr>
            <w:tcW w:w="4053" w:type="dxa"/>
          </w:tcPr>
          <w:p w14:paraId="4711B706" w14:textId="77777777" w:rsidR="00531912" w:rsidRPr="00533315" w:rsidRDefault="00531912" w:rsidP="00533315">
            <w:pPr>
              <w:spacing w:after="0" w:line="240" w:lineRule="auto"/>
              <w:rPr>
                <w:rFonts w:cstheme="minorHAnsi"/>
              </w:rPr>
            </w:pPr>
          </w:p>
        </w:tc>
      </w:tr>
      <w:tr w:rsidR="00531912" w:rsidRPr="00533315" w14:paraId="6EF327D7" w14:textId="77777777" w:rsidTr="002D28CC">
        <w:tc>
          <w:tcPr>
            <w:tcW w:w="5200" w:type="dxa"/>
          </w:tcPr>
          <w:p w14:paraId="6284AC84" w14:textId="77777777" w:rsidR="00531912" w:rsidRPr="00533315" w:rsidRDefault="00531912" w:rsidP="00533315">
            <w:pPr>
              <w:spacing w:after="0" w:line="240" w:lineRule="auto"/>
              <w:rPr>
                <w:rFonts w:cstheme="minorHAnsi"/>
                <w:b/>
              </w:rPr>
            </w:pPr>
            <w:r w:rsidRPr="00533315">
              <w:rPr>
                <w:rFonts w:cstheme="minorHAnsi"/>
              </w:rPr>
              <w:t>Vice Chairman - VACANT</w:t>
            </w:r>
          </w:p>
        </w:tc>
        <w:tc>
          <w:tcPr>
            <w:tcW w:w="4053" w:type="dxa"/>
          </w:tcPr>
          <w:p w14:paraId="16DB1CF9" w14:textId="77777777" w:rsidR="00531912" w:rsidRPr="00533315" w:rsidRDefault="00531912" w:rsidP="00533315">
            <w:pPr>
              <w:spacing w:after="0" w:line="240" w:lineRule="auto"/>
              <w:rPr>
                <w:rFonts w:cstheme="minorHAnsi"/>
              </w:rPr>
            </w:pPr>
          </w:p>
        </w:tc>
      </w:tr>
      <w:tr w:rsidR="00531912" w:rsidRPr="00533315" w14:paraId="5030CD1C" w14:textId="77777777" w:rsidTr="002D28CC">
        <w:tc>
          <w:tcPr>
            <w:tcW w:w="5200" w:type="dxa"/>
          </w:tcPr>
          <w:p w14:paraId="014C4378" w14:textId="77777777" w:rsidR="00531912" w:rsidRPr="00533315" w:rsidRDefault="00531912" w:rsidP="00533315">
            <w:pPr>
              <w:spacing w:after="0" w:line="240" w:lineRule="auto"/>
              <w:rPr>
                <w:rFonts w:cstheme="minorHAnsi"/>
              </w:rPr>
            </w:pPr>
            <w:r w:rsidRPr="00533315">
              <w:rPr>
                <w:rFonts w:cstheme="minorHAnsi"/>
              </w:rPr>
              <w:t>Fixtures Secretary - Martin Gaut.</w:t>
            </w:r>
          </w:p>
        </w:tc>
        <w:tc>
          <w:tcPr>
            <w:tcW w:w="4053" w:type="dxa"/>
          </w:tcPr>
          <w:p w14:paraId="65C4F67C" w14:textId="77777777" w:rsidR="00531912" w:rsidRPr="00533315" w:rsidRDefault="00531912" w:rsidP="00533315">
            <w:pPr>
              <w:spacing w:after="0" w:line="240" w:lineRule="auto"/>
              <w:rPr>
                <w:rFonts w:cstheme="minorHAnsi"/>
              </w:rPr>
            </w:pPr>
          </w:p>
        </w:tc>
      </w:tr>
      <w:tr w:rsidR="00531912" w:rsidRPr="00533315" w14:paraId="7C45CDFC" w14:textId="77777777" w:rsidTr="002D28CC">
        <w:tc>
          <w:tcPr>
            <w:tcW w:w="5200" w:type="dxa"/>
          </w:tcPr>
          <w:p w14:paraId="7B399D36" w14:textId="77777777" w:rsidR="00531912" w:rsidRPr="00533315" w:rsidRDefault="00531912" w:rsidP="00533315">
            <w:pPr>
              <w:spacing w:after="0" w:line="240" w:lineRule="auto"/>
              <w:rPr>
                <w:rFonts w:cstheme="minorHAnsi"/>
              </w:rPr>
            </w:pPr>
            <w:r w:rsidRPr="00533315">
              <w:rPr>
                <w:rFonts w:cstheme="minorHAnsi"/>
              </w:rPr>
              <w:t>Meetings Secretary - Rob Burroughs.</w:t>
            </w:r>
          </w:p>
        </w:tc>
        <w:tc>
          <w:tcPr>
            <w:tcW w:w="4053" w:type="dxa"/>
          </w:tcPr>
          <w:p w14:paraId="6C510BFD" w14:textId="77777777" w:rsidR="00531912" w:rsidRPr="00533315" w:rsidRDefault="00531912" w:rsidP="00533315">
            <w:pPr>
              <w:spacing w:after="0" w:line="240" w:lineRule="auto"/>
              <w:rPr>
                <w:rFonts w:cstheme="minorHAnsi"/>
              </w:rPr>
            </w:pPr>
          </w:p>
        </w:tc>
      </w:tr>
      <w:tr w:rsidR="00531912" w:rsidRPr="00533315" w14:paraId="24F05187" w14:textId="77777777" w:rsidTr="002D28CC">
        <w:tc>
          <w:tcPr>
            <w:tcW w:w="5200" w:type="dxa"/>
          </w:tcPr>
          <w:p w14:paraId="1CFC3E1A" w14:textId="77777777" w:rsidR="00531912" w:rsidRPr="00533315" w:rsidRDefault="00531912" w:rsidP="00533315">
            <w:pPr>
              <w:spacing w:after="0" w:line="240" w:lineRule="auto"/>
              <w:rPr>
                <w:rFonts w:cstheme="minorHAnsi"/>
              </w:rPr>
            </w:pPr>
            <w:r w:rsidRPr="00533315">
              <w:rPr>
                <w:rFonts w:cstheme="minorHAnsi"/>
              </w:rPr>
              <w:t>Treasurer - Rob Burroughs.</w:t>
            </w:r>
          </w:p>
        </w:tc>
        <w:tc>
          <w:tcPr>
            <w:tcW w:w="4053" w:type="dxa"/>
          </w:tcPr>
          <w:p w14:paraId="13E7212C" w14:textId="77777777" w:rsidR="00531912" w:rsidRPr="00533315" w:rsidRDefault="00531912" w:rsidP="00533315">
            <w:pPr>
              <w:spacing w:after="0" w:line="240" w:lineRule="auto"/>
              <w:rPr>
                <w:rFonts w:cstheme="minorHAnsi"/>
              </w:rPr>
            </w:pPr>
          </w:p>
        </w:tc>
      </w:tr>
      <w:tr w:rsidR="00531912" w:rsidRPr="00533315" w14:paraId="17CEBE71" w14:textId="77777777" w:rsidTr="002D28CC">
        <w:tc>
          <w:tcPr>
            <w:tcW w:w="5200" w:type="dxa"/>
          </w:tcPr>
          <w:p w14:paraId="327478E4" w14:textId="77777777" w:rsidR="00531912" w:rsidRPr="00533315" w:rsidRDefault="00531912" w:rsidP="00533315">
            <w:pPr>
              <w:spacing w:after="0" w:line="240" w:lineRule="auto"/>
              <w:rPr>
                <w:rFonts w:cstheme="minorHAnsi"/>
                <w:b/>
              </w:rPr>
            </w:pPr>
            <w:r w:rsidRPr="00533315">
              <w:rPr>
                <w:rFonts w:cstheme="minorHAnsi"/>
              </w:rPr>
              <w:t>Competitions Secretary - Rob Burroughs/Martin Gaut</w:t>
            </w:r>
          </w:p>
        </w:tc>
        <w:tc>
          <w:tcPr>
            <w:tcW w:w="4053" w:type="dxa"/>
          </w:tcPr>
          <w:p w14:paraId="394E9C4B" w14:textId="77777777" w:rsidR="00531912" w:rsidRPr="00533315" w:rsidRDefault="00531912" w:rsidP="00533315">
            <w:pPr>
              <w:spacing w:after="0" w:line="240" w:lineRule="auto"/>
              <w:rPr>
                <w:rFonts w:cstheme="minorHAnsi"/>
              </w:rPr>
            </w:pPr>
          </w:p>
        </w:tc>
      </w:tr>
      <w:tr w:rsidR="00531912" w:rsidRPr="00533315" w14:paraId="5C46CE88" w14:textId="77777777" w:rsidTr="002D28CC">
        <w:tc>
          <w:tcPr>
            <w:tcW w:w="5200" w:type="dxa"/>
          </w:tcPr>
          <w:p w14:paraId="716CBCAE" w14:textId="7AF37442" w:rsidR="00531912" w:rsidRPr="00533315" w:rsidRDefault="00531912" w:rsidP="00533315">
            <w:pPr>
              <w:spacing w:after="0" w:line="240" w:lineRule="auto"/>
              <w:rPr>
                <w:rFonts w:cstheme="minorHAnsi"/>
              </w:rPr>
            </w:pPr>
            <w:r w:rsidRPr="00533315">
              <w:rPr>
                <w:rFonts w:cstheme="minorHAnsi"/>
              </w:rPr>
              <w:t>Webmaster - Rob Burroughs</w:t>
            </w:r>
          </w:p>
        </w:tc>
        <w:tc>
          <w:tcPr>
            <w:tcW w:w="4053" w:type="dxa"/>
          </w:tcPr>
          <w:p w14:paraId="738F51EC" w14:textId="77777777" w:rsidR="00531912" w:rsidRPr="00533315" w:rsidRDefault="00531912" w:rsidP="00533315">
            <w:pPr>
              <w:spacing w:after="0" w:line="240" w:lineRule="auto"/>
              <w:rPr>
                <w:rFonts w:cstheme="minorHAnsi"/>
              </w:rPr>
            </w:pPr>
          </w:p>
        </w:tc>
      </w:tr>
      <w:tr w:rsidR="00531912" w:rsidRPr="00533315" w14:paraId="028025EA" w14:textId="77777777" w:rsidTr="002D28CC">
        <w:tc>
          <w:tcPr>
            <w:tcW w:w="5200" w:type="dxa"/>
          </w:tcPr>
          <w:p w14:paraId="236E24BB" w14:textId="77777777" w:rsidR="00531912" w:rsidRPr="00533315" w:rsidRDefault="00531912" w:rsidP="00533315">
            <w:pPr>
              <w:spacing w:after="0" w:line="240" w:lineRule="auto"/>
              <w:rPr>
                <w:rFonts w:cstheme="minorHAnsi"/>
              </w:rPr>
            </w:pPr>
            <w:r w:rsidRPr="00533315">
              <w:rPr>
                <w:rFonts w:cstheme="minorHAnsi"/>
              </w:rPr>
              <w:t>SCGBA Delegate - Rob Burroughs</w:t>
            </w:r>
          </w:p>
        </w:tc>
        <w:tc>
          <w:tcPr>
            <w:tcW w:w="4053" w:type="dxa"/>
          </w:tcPr>
          <w:p w14:paraId="5383CDEF" w14:textId="77777777" w:rsidR="00531912" w:rsidRPr="00533315" w:rsidRDefault="00531912" w:rsidP="00533315">
            <w:pPr>
              <w:spacing w:after="0" w:line="240" w:lineRule="auto"/>
              <w:rPr>
                <w:rFonts w:cstheme="minorHAnsi"/>
              </w:rPr>
            </w:pPr>
          </w:p>
        </w:tc>
      </w:tr>
      <w:tr w:rsidR="00531912" w:rsidRPr="00533315" w14:paraId="3E9A3AFF" w14:textId="77777777" w:rsidTr="002D28CC">
        <w:trPr>
          <w:trHeight w:val="192"/>
        </w:trPr>
        <w:tc>
          <w:tcPr>
            <w:tcW w:w="5200" w:type="dxa"/>
          </w:tcPr>
          <w:p w14:paraId="093B3E8E" w14:textId="77777777" w:rsidR="00531912" w:rsidRPr="00533315" w:rsidRDefault="00531912" w:rsidP="00533315">
            <w:pPr>
              <w:spacing w:after="0" w:line="240" w:lineRule="auto"/>
              <w:rPr>
                <w:rFonts w:cstheme="minorHAnsi"/>
              </w:rPr>
            </w:pPr>
            <w:r w:rsidRPr="00533315">
              <w:rPr>
                <w:rFonts w:cstheme="minorHAnsi"/>
              </w:rPr>
              <w:t>Auditor - Phil Talbot</w:t>
            </w:r>
          </w:p>
        </w:tc>
        <w:tc>
          <w:tcPr>
            <w:tcW w:w="4053" w:type="dxa"/>
          </w:tcPr>
          <w:p w14:paraId="40DB7813" w14:textId="77777777" w:rsidR="00531912" w:rsidRPr="00533315" w:rsidRDefault="00531912" w:rsidP="00533315">
            <w:pPr>
              <w:spacing w:after="0" w:line="240" w:lineRule="auto"/>
              <w:rPr>
                <w:rFonts w:cstheme="minorHAnsi"/>
              </w:rPr>
            </w:pPr>
          </w:p>
        </w:tc>
      </w:tr>
      <w:tr w:rsidR="00531912" w:rsidRPr="00533315" w14:paraId="151C6155" w14:textId="77777777" w:rsidTr="002D28CC">
        <w:tc>
          <w:tcPr>
            <w:tcW w:w="5200" w:type="dxa"/>
          </w:tcPr>
          <w:p w14:paraId="3DD62BD8" w14:textId="77777777" w:rsidR="00531912" w:rsidRPr="00533315" w:rsidRDefault="00531912" w:rsidP="00533315">
            <w:pPr>
              <w:spacing w:after="0" w:line="240" w:lineRule="auto"/>
              <w:rPr>
                <w:rFonts w:cstheme="minorHAnsi"/>
                <w:lang w:val="en-US"/>
              </w:rPr>
            </w:pPr>
            <w:r w:rsidRPr="00533315">
              <w:rPr>
                <w:rFonts w:cstheme="minorHAnsi"/>
              </w:rPr>
              <w:t>Management Committee-</w:t>
            </w:r>
            <w:r w:rsidRPr="00533315">
              <w:rPr>
                <w:rFonts w:cstheme="minorHAnsi"/>
                <w:lang w:val="en-US"/>
              </w:rPr>
              <w:t xml:space="preserve"> </w:t>
            </w:r>
          </w:p>
          <w:p w14:paraId="5C5CC3D3" w14:textId="21449B7E" w:rsidR="00531912" w:rsidRPr="00533315" w:rsidRDefault="00531912" w:rsidP="00533315">
            <w:pPr>
              <w:spacing w:after="0" w:line="240" w:lineRule="auto"/>
              <w:rPr>
                <w:rFonts w:cstheme="minorHAnsi"/>
              </w:rPr>
            </w:pPr>
            <w:r w:rsidRPr="00533315">
              <w:rPr>
                <w:rFonts w:cstheme="minorHAnsi"/>
                <w:color w:val="000000"/>
                <w:kern w:val="30"/>
                <w:lang w:val="en-US"/>
              </w:rPr>
              <w:t>Mick Jones, Martin Gaut, Rob Burroughs, Andy Smith, Tony Rhodes, Mark Thomas</w:t>
            </w:r>
            <w:r w:rsidR="00FE0936" w:rsidRPr="00533315">
              <w:rPr>
                <w:rFonts w:cstheme="minorHAnsi"/>
                <w:color w:val="000000"/>
                <w:kern w:val="30"/>
                <w:lang w:val="en-US"/>
              </w:rPr>
              <w:t>, Jamie King.</w:t>
            </w:r>
          </w:p>
        </w:tc>
        <w:tc>
          <w:tcPr>
            <w:tcW w:w="4053" w:type="dxa"/>
          </w:tcPr>
          <w:p w14:paraId="6DD164FE" w14:textId="77777777" w:rsidR="00531912" w:rsidRPr="00533315" w:rsidRDefault="00531912" w:rsidP="00533315">
            <w:pPr>
              <w:spacing w:after="0" w:line="240" w:lineRule="auto"/>
              <w:rPr>
                <w:rFonts w:cstheme="minorHAnsi"/>
              </w:rPr>
            </w:pPr>
          </w:p>
        </w:tc>
      </w:tr>
      <w:tr w:rsidR="00531912" w:rsidRPr="00533315" w14:paraId="5A89C35B" w14:textId="77777777" w:rsidTr="002D28CC">
        <w:tc>
          <w:tcPr>
            <w:tcW w:w="5200" w:type="dxa"/>
          </w:tcPr>
          <w:p w14:paraId="7CCEB37F" w14:textId="77777777" w:rsidR="00531912" w:rsidRPr="00533315" w:rsidRDefault="00531912" w:rsidP="00533315">
            <w:pPr>
              <w:spacing w:after="0" w:line="240" w:lineRule="auto"/>
              <w:rPr>
                <w:rFonts w:cstheme="minorHAnsi"/>
                <w:b/>
              </w:rPr>
            </w:pPr>
            <w:r w:rsidRPr="00533315">
              <w:rPr>
                <w:rFonts w:cstheme="minorHAnsi"/>
              </w:rPr>
              <w:t>Safeguarding Officer - Rob Burroughs</w:t>
            </w:r>
          </w:p>
        </w:tc>
        <w:tc>
          <w:tcPr>
            <w:tcW w:w="4053" w:type="dxa"/>
          </w:tcPr>
          <w:p w14:paraId="20C90321" w14:textId="77777777" w:rsidR="00531912" w:rsidRPr="00533315" w:rsidRDefault="00531912" w:rsidP="00533315">
            <w:pPr>
              <w:spacing w:after="0" w:line="240" w:lineRule="auto"/>
              <w:rPr>
                <w:rFonts w:cstheme="minorHAnsi"/>
              </w:rPr>
            </w:pPr>
          </w:p>
        </w:tc>
      </w:tr>
      <w:tr w:rsidR="00531912" w:rsidRPr="00533315" w14:paraId="7AB53EAC" w14:textId="77777777" w:rsidTr="002D28CC">
        <w:tc>
          <w:tcPr>
            <w:tcW w:w="5200" w:type="dxa"/>
          </w:tcPr>
          <w:p w14:paraId="13285877" w14:textId="129F3A46" w:rsidR="00531912" w:rsidRPr="00533315" w:rsidRDefault="00531912" w:rsidP="00533315">
            <w:pPr>
              <w:spacing w:after="0" w:line="240" w:lineRule="auto"/>
              <w:rPr>
                <w:rFonts w:cstheme="minorHAnsi"/>
              </w:rPr>
            </w:pPr>
            <w:r w:rsidRPr="00533315">
              <w:rPr>
                <w:rFonts w:cstheme="minorHAnsi"/>
              </w:rPr>
              <w:t>Veterans Inter League Captain</w:t>
            </w:r>
            <w:r w:rsidR="00FE0936" w:rsidRPr="00533315">
              <w:rPr>
                <w:rFonts w:cstheme="minorHAnsi"/>
              </w:rPr>
              <w:t xml:space="preserve"> - Mark Thomas</w:t>
            </w:r>
          </w:p>
        </w:tc>
        <w:tc>
          <w:tcPr>
            <w:tcW w:w="4053" w:type="dxa"/>
          </w:tcPr>
          <w:p w14:paraId="0DD68B93" w14:textId="77777777" w:rsidR="00531912" w:rsidRPr="00533315" w:rsidRDefault="00531912" w:rsidP="00533315">
            <w:pPr>
              <w:spacing w:after="0" w:line="240" w:lineRule="auto"/>
              <w:rPr>
                <w:rFonts w:cstheme="minorHAnsi"/>
              </w:rPr>
            </w:pPr>
          </w:p>
        </w:tc>
      </w:tr>
      <w:tr w:rsidR="00DC777D" w:rsidRPr="00533315" w14:paraId="7088E99E" w14:textId="77777777" w:rsidTr="002D28CC">
        <w:tc>
          <w:tcPr>
            <w:tcW w:w="5200" w:type="dxa"/>
          </w:tcPr>
          <w:p w14:paraId="6D51FC09" w14:textId="1F62E6C6" w:rsidR="00DC777D" w:rsidRPr="00533315" w:rsidRDefault="00DC777D" w:rsidP="00533315">
            <w:pPr>
              <w:spacing w:after="0" w:line="240" w:lineRule="auto"/>
              <w:rPr>
                <w:rFonts w:cstheme="minorHAnsi"/>
              </w:rPr>
            </w:pPr>
            <w:r>
              <w:rPr>
                <w:rFonts w:cstheme="minorHAnsi"/>
              </w:rPr>
              <w:t>Junior Selector - VACANT</w:t>
            </w:r>
          </w:p>
        </w:tc>
        <w:tc>
          <w:tcPr>
            <w:tcW w:w="4053" w:type="dxa"/>
          </w:tcPr>
          <w:p w14:paraId="7D3EE29F" w14:textId="77777777" w:rsidR="00DC777D" w:rsidRPr="00533315" w:rsidRDefault="00DC777D" w:rsidP="00533315">
            <w:pPr>
              <w:spacing w:after="0" w:line="240" w:lineRule="auto"/>
              <w:rPr>
                <w:rFonts w:cstheme="minorHAnsi"/>
              </w:rPr>
            </w:pPr>
          </w:p>
        </w:tc>
      </w:tr>
    </w:tbl>
    <w:p w14:paraId="75D169CC" w14:textId="77777777" w:rsidR="00197FE2" w:rsidRDefault="00197FE2" w:rsidP="00533315">
      <w:pPr>
        <w:spacing w:after="0" w:line="240" w:lineRule="auto"/>
        <w:rPr>
          <w:rFonts w:cstheme="minorHAnsi"/>
          <w:b/>
          <w:bCs/>
        </w:rPr>
      </w:pPr>
    </w:p>
    <w:p w14:paraId="1F5394B0" w14:textId="3FD552AC" w:rsidR="00531912" w:rsidRPr="00533315" w:rsidRDefault="00531912" w:rsidP="00533315">
      <w:pPr>
        <w:spacing w:after="0" w:line="240" w:lineRule="auto"/>
        <w:rPr>
          <w:rFonts w:cstheme="minorHAnsi"/>
          <w:b/>
          <w:bCs/>
        </w:rPr>
      </w:pPr>
      <w:r w:rsidRPr="00533315">
        <w:rPr>
          <w:rFonts w:cstheme="minorHAnsi"/>
          <w:b/>
          <w:bCs/>
        </w:rPr>
        <w:t>1</w:t>
      </w:r>
      <w:r w:rsidR="00533315" w:rsidRPr="00533315">
        <w:rPr>
          <w:rFonts w:cstheme="minorHAnsi"/>
          <w:b/>
          <w:bCs/>
        </w:rPr>
        <w:t>6</w:t>
      </w:r>
      <w:r w:rsidRPr="00533315">
        <w:rPr>
          <w:rFonts w:cstheme="minorHAnsi"/>
          <w:b/>
          <w:bCs/>
        </w:rPr>
        <w:t>. HONORARIA</w:t>
      </w:r>
    </w:p>
    <w:p w14:paraId="647BF1B6" w14:textId="798DA938" w:rsidR="00531912" w:rsidRPr="00533315" w:rsidRDefault="00531912" w:rsidP="00533315">
      <w:pPr>
        <w:spacing w:after="0" w:line="240" w:lineRule="auto"/>
        <w:rPr>
          <w:rFonts w:cstheme="minorHAnsi"/>
          <w:b/>
          <w:bCs/>
          <w:u w:val="single"/>
        </w:rPr>
      </w:pPr>
      <w:r w:rsidRPr="00533315">
        <w:rPr>
          <w:rFonts w:cstheme="minorHAnsi"/>
          <w:b/>
          <w:bCs/>
        </w:rPr>
        <w:tab/>
      </w:r>
      <w:r w:rsidRPr="00533315">
        <w:rPr>
          <w:rFonts w:cstheme="minorHAnsi"/>
          <w:b/>
          <w:bCs/>
        </w:rPr>
        <w:tab/>
      </w:r>
      <w:r w:rsidRPr="00533315">
        <w:rPr>
          <w:rFonts w:cstheme="minorHAnsi"/>
          <w:b/>
          <w:bCs/>
        </w:rPr>
        <w:tab/>
      </w:r>
      <w:r w:rsidRPr="00533315">
        <w:rPr>
          <w:rFonts w:cstheme="minorHAnsi"/>
          <w:b/>
          <w:bCs/>
        </w:rPr>
        <w:tab/>
      </w:r>
      <w:r w:rsidRPr="00533315">
        <w:rPr>
          <w:rFonts w:cstheme="minorHAnsi"/>
          <w:b/>
          <w:bCs/>
        </w:rPr>
        <w:tab/>
      </w:r>
      <w:r w:rsidRPr="00533315">
        <w:rPr>
          <w:rFonts w:cstheme="minorHAnsi"/>
          <w:b/>
          <w:bCs/>
        </w:rPr>
        <w:tab/>
      </w:r>
      <w:r w:rsidRPr="00533315">
        <w:rPr>
          <w:rFonts w:cstheme="minorHAnsi"/>
          <w:b/>
          <w:bCs/>
        </w:rPr>
        <w:tab/>
      </w:r>
      <w:r w:rsidRPr="00533315">
        <w:rPr>
          <w:rFonts w:cstheme="minorHAnsi"/>
          <w:b/>
          <w:bCs/>
        </w:rPr>
        <w:tab/>
      </w:r>
      <w:r w:rsidRPr="00533315">
        <w:rPr>
          <w:rFonts w:cstheme="minorHAnsi"/>
          <w:b/>
          <w:bCs/>
          <w:u w:val="single"/>
        </w:rPr>
        <w:t>202</w:t>
      </w:r>
      <w:r w:rsidR="004A3FF3" w:rsidRPr="00533315">
        <w:rPr>
          <w:rFonts w:cstheme="minorHAnsi"/>
          <w:b/>
          <w:bCs/>
          <w:u w:val="single"/>
        </w:rPr>
        <w:t>4</w:t>
      </w:r>
      <w:r w:rsidRPr="00533315">
        <w:rPr>
          <w:rFonts w:cstheme="minorHAnsi"/>
          <w:b/>
          <w:bCs/>
          <w:u w:val="single"/>
        </w:rPr>
        <w:tab/>
      </w:r>
      <w:r w:rsidRPr="00533315">
        <w:rPr>
          <w:rFonts w:cstheme="minorHAnsi"/>
          <w:b/>
          <w:bCs/>
          <w:u w:val="single"/>
        </w:rPr>
        <w:tab/>
        <w:t>202</w:t>
      </w:r>
      <w:r w:rsidR="004A3FF3" w:rsidRPr="00533315">
        <w:rPr>
          <w:rFonts w:cstheme="minorHAnsi"/>
          <w:b/>
          <w:bCs/>
          <w:u w:val="single"/>
        </w:rPr>
        <w:t>5</w:t>
      </w:r>
    </w:p>
    <w:p w14:paraId="197285F9" w14:textId="032A3F79" w:rsidR="004A3FF3" w:rsidRPr="00533315" w:rsidRDefault="004A3FF3" w:rsidP="00533315">
      <w:pPr>
        <w:pStyle w:val="BodyText"/>
        <w:jc w:val="both"/>
        <w:rPr>
          <w:rFonts w:asciiTheme="minorHAnsi" w:hAnsiTheme="minorHAnsi" w:cstheme="minorHAnsi"/>
          <w:b w:val="0"/>
          <w:bCs/>
          <w:sz w:val="22"/>
          <w:szCs w:val="22"/>
          <w:u w:val="none"/>
        </w:rPr>
      </w:pPr>
      <w:r w:rsidRPr="00533315">
        <w:rPr>
          <w:rFonts w:asciiTheme="minorHAnsi" w:hAnsiTheme="minorHAnsi" w:cstheme="minorHAnsi"/>
          <w:b w:val="0"/>
          <w:bCs/>
          <w:sz w:val="22"/>
          <w:szCs w:val="22"/>
          <w:u w:val="none"/>
        </w:rPr>
        <w:t>Fixtures Secretary - Martin Gaut</w:t>
      </w:r>
      <w:r w:rsidRPr="00533315">
        <w:rPr>
          <w:rFonts w:asciiTheme="minorHAnsi" w:hAnsiTheme="minorHAnsi" w:cstheme="minorHAnsi"/>
          <w:b w:val="0"/>
          <w:bCs/>
          <w:sz w:val="22"/>
          <w:szCs w:val="22"/>
          <w:u w:val="none"/>
        </w:rPr>
        <w:tab/>
      </w:r>
      <w:r w:rsidRPr="00533315">
        <w:rPr>
          <w:rFonts w:asciiTheme="minorHAnsi" w:hAnsiTheme="minorHAnsi" w:cstheme="minorHAnsi"/>
          <w:b w:val="0"/>
          <w:bCs/>
          <w:sz w:val="22"/>
          <w:szCs w:val="22"/>
          <w:u w:val="none"/>
        </w:rPr>
        <w:tab/>
      </w:r>
      <w:r w:rsidRPr="00533315">
        <w:rPr>
          <w:rFonts w:asciiTheme="minorHAnsi" w:hAnsiTheme="minorHAnsi" w:cstheme="minorHAnsi"/>
          <w:b w:val="0"/>
          <w:bCs/>
          <w:sz w:val="22"/>
          <w:szCs w:val="22"/>
          <w:u w:val="none"/>
        </w:rPr>
        <w:tab/>
      </w:r>
      <w:r w:rsidRPr="00533315">
        <w:rPr>
          <w:rFonts w:asciiTheme="minorHAnsi" w:hAnsiTheme="minorHAnsi" w:cstheme="minorHAnsi"/>
          <w:b w:val="0"/>
          <w:bCs/>
          <w:sz w:val="22"/>
          <w:szCs w:val="22"/>
          <w:u w:val="none"/>
        </w:rPr>
        <w:tab/>
      </w:r>
      <w:r w:rsidRPr="00533315">
        <w:rPr>
          <w:rFonts w:asciiTheme="minorHAnsi" w:hAnsiTheme="minorHAnsi" w:cstheme="minorHAnsi"/>
          <w:b w:val="0"/>
          <w:bCs/>
          <w:sz w:val="22"/>
          <w:szCs w:val="22"/>
          <w:u w:val="none"/>
        </w:rPr>
        <w:tab/>
        <w:t>£</w:t>
      </w:r>
      <w:r w:rsidRPr="00533315">
        <w:rPr>
          <w:rFonts w:asciiTheme="minorHAnsi" w:hAnsiTheme="minorHAnsi" w:cstheme="minorHAnsi"/>
          <w:b w:val="0"/>
          <w:bCs/>
          <w:sz w:val="22"/>
          <w:szCs w:val="22"/>
          <w:u w:val="none"/>
        </w:rPr>
        <w:t>520</w:t>
      </w:r>
      <w:r w:rsidRPr="00533315">
        <w:rPr>
          <w:rFonts w:asciiTheme="minorHAnsi" w:hAnsiTheme="minorHAnsi" w:cstheme="minorHAnsi"/>
          <w:b w:val="0"/>
          <w:bCs/>
          <w:sz w:val="22"/>
          <w:szCs w:val="22"/>
          <w:u w:val="none"/>
        </w:rPr>
        <w:tab/>
      </w:r>
      <w:r w:rsidRPr="00533315">
        <w:rPr>
          <w:rFonts w:asciiTheme="minorHAnsi" w:hAnsiTheme="minorHAnsi" w:cstheme="minorHAnsi"/>
          <w:b w:val="0"/>
          <w:bCs/>
          <w:sz w:val="22"/>
          <w:szCs w:val="22"/>
          <w:u w:val="none"/>
        </w:rPr>
        <w:tab/>
      </w:r>
    </w:p>
    <w:p w14:paraId="598A5BFA" w14:textId="6EA413E1" w:rsidR="004A3FF3" w:rsidRPr="00533315" w:rsidRDefault="004A3FF3" w:rsidP="00533315">
      <w:pPr>
        <w:pStyle w:val="BodyText"/>
        <w:jc w:val="both"/>
        <w:rPr>
          <w:rFonts w:asciiTheme="minorHAnsi" w:hAnsiTheme="minorHAnsi" w:cstheme="minorHAnsi"/>
          <w:b w:val="0"/>
          <w:bCs/>
          <w:sz w:val="22"/>
          <w:szCs w:val="22"/>
          <w:u w:val="none"/>
        </w:rPr>
      </w:pPr>
      <w:r w:rsidRPr="00533315">
        <w:rPr>
          <w:rFonts w:asciiTheme="minorHAnsi" w:hAnsiTheme="minorHAnsi" w:cstheme="minorHAnsi"/>
          <w:b w:val="0"/>
          <w:bCs/>
          <w:sz w:val="22"/>
          <w:szCs w:val="22"/>
          <w:u w:val="none"/>
        </w:rPr>
        <w:t>Meetings Secretary - Rob Burroughs</w:t>
      </w:r>
      <w:r w:rsidRPr="00533315">
        <w:rPr>
          <w:rFonts w:asciiTheme="minorHAnsi" w:hAnsiTheme="minorHAnsi" w:cstheme="minorHAnsi"/>
          <w:b w:val="0"/>
          <w:bCs/>
          <w:sz w:val="22"/>
          <w:szCs w:val="22"/>
          <w:u w:val="none"/>
        </w:rPr>
        <w:tab/>
      </w:r>
      <w:r w:rsidRPr="00533315">
        <w:rPr>
          <w:rFonts w:asciiTheme="minorHAnsi" w:hAnsiTheme="minorHAnsi" w:cstheme="minorHAnsi"/>
          <w:b w:val="0"/>
          <w:bCs/>
          <w:sz w:val="22"/>
          <w:szCs w:val="22"/>
          <w:u w:val="none"/>
        </w:rPr>
        <w:tab/>
      </w:r>
      <w:r w:rsidRPr="00533315">
        <w:rPr>
          <w:rFonts w:asciiTheme="minorHAnsi" w:hAnsiTheme="minorHAnsi" w:cstheme="minorHAnsi"/>
          <w:b w:val="0"/>
          <w:bCs/>
          <w:sz w:val="22"/>
          <w:szCs w:val="22"/>
          <w:u w:val="none"/>
        </w:rPr>
        <w:tab/>
      </w:r>
      <w:r w:rsidRPr="00533315">
        <w:rPr>
          <w:rFonts w:asciiTheme="minorHAnsi" w:hAnsiTheme="minorHAnsi" w:cstheme="minorHAnsi"/>
          <w:b w:val="0"/>
          <w:bCs/>
          <w:sz w:val="22"/>
          <w:szCs w:val="22"/>
          <w:u w:val="none"/>
        </w:rPr>
        <w:tab/>
        <w:t>£1</w:t>
      </w:r>
      <w:r w:rsidRPr="00533315">
        <w:rPr>
          <w:rFonts w:asciiTheme="minorHAnsi" w:hAnsiTheme="minorHAnsi" w:cstheme="minorHAnsi"/>
          <w:b w:val="0"/>
          <w:bCs/>
          <w:sz w:val="22"/>
          <w:szCs w:val="22"/>
          <w:u w:val="none"/>
        </w:rPr>
        <w:t>75</w:t>
      </w:r>
      <w:r w:rsidRPr="00533315">
        <w:rPr>
          <w:rFonts w:asciiTheme="minorHAnsi" w:hAnsiTheme="minorHAnsi" w:cstheme="minorHAnsi"/>
          <w:b w:val="0"/>
          <w:bCs/>
          <w:sz w:val="22"/>
          <w:szCs w:val="22"/>
          <w:u w:val="none"/>
        </w:rPr>
        <w:tab/>
      </w:r>
      <w:r w:rsidRPr="00533315">
        <w:rPr>
          <w:rFonts w:asciiTheme="minorHAnsi" w:hAnsiTheme="minorHAnsi" w:cstheme="minorHAnsi"/>
          <w:b w:val="0"/>
          <w:bCs/>
          <w:sz w:val="22"/>
          <w:szCs w:val="22"/>
          <w:u w:val="none"/>
        </w:rPr>
        <w:tab/>
      </w:r>
    </w:p>
    <w:p w14:paraId="2BF75A57" w14:textId="23CCA25B" w:rsidR="004A3FF3" w:rsidRPr="00533315" w:rsidRDefault="004A3FF3" w:rsidP="00533315">
      <w:pPr>
        <w:pStyle w:val="BodyText"/>
        <w:jc w:val="both"/>
        <w:rPr>
          <w:rFonts w:asciiTheme="minorHAnsi" w:hAnsiTheme="minorHAnsi" w:cstheme="minorHAnsi"/>
          <w:b w:val="0"/>
          <w:bCs/>
          <w:sz w:val="22"/>
          <w:szCs w:val="22"/>
          <w:u w:val="none"/>
        </w:rPr>
      </w:pPr>
      <w:r w:rsidRPr="00533315">
        <w:rPr>
          <w:rFonts w:asciiTheme="minorHAnsi" w:hAnsiTheme="minorHAnsi" w:cstheme="minorHAnsi"/>
          <w:b w:val="0"/>
          <w:bCs/>
          <w:sz w:val="22"/>
          <w:szCs w:val="22"/>
          <w:u w:val="none"/>
        </w:rPr>
        <w:t>Treasurer - Rob Burroughs</w:t>
      </w:r>
      <w:r w:rsidRPr="00533315">
        <w:rPr>
          <w:rFonts w:asciiTheme="minorHAnsi" w:hAnsiTheme="minorHAnsi" w:cstheme="minorHAnsi"/>
          <w:b w:val="0"/>
          <w:bCs/>
          <w:sz w:val="22"/>
          <w:szCs w:val="22"/>
          <w:u w:val="none"/>
        </w:rPr>
        <w:tab/>
      </w:r>
      <w:r w:rsidRPr="00533315">
        <w:rPr>
          <w:rFonts w:asciiTheme="minorHAnsi" w:hAnsiTheme="minorHAnsi" w:cstheme="minorHAnsi"/>
          <w:b w:val="0"/>
          <w:bCs/>
          <w:sz w:val="22"/>
          <w:szCs w:val="22"/>
          <w:u w:val="none"/>
        </w:rPr>
        <w:tab/>
      </w:r>
      <w:r w:rsidRPr="00533315">
        <w:rPr>
          <w:rFonts w:asciiTheme="minorHAnsi" w:hAnsiTheme="minorHAnsi" w:cstheme="minorHAnsi"/>
          <w:b w:val="0"/>
          <w:bCs/>
          <w:sz w:val="22"/>
          <w:szCs w:val="22"/>
          <w:u w:val="none"/>
        </w:rPr>
        <w:tab/>
      </w:r>
      <w:r w:rsidRPr="00533315">
        <w:rPr>
          <w:rFonts w:asciiTheme="minorHAnsi" w:hAnsiTheme="minorHAnsi" w:cstheme="minorHAnsi"/>
          <w:b w:val="0"/>
          <w:bCs/>
          <w:sz w:val="22"/>
          <w:szCs w:val="22"/>
          <w:u w:val="none"/>
        </w:rPr>
        <w:tab/>
      </w:r>
      <w:r w:rsidRPr="00533315">
        <w:rPr>
          <w:rFonts w:asciiTheme="minorHAnsi" w:hAnsiTheme="minorHAnsi" w:cstheme="minorHAnsi"/>
          <w:b w:val="0"/>
          <w:bCs/>
          <w:sz w:val="22"/>
          <w:szCs w:val="22"/>
          <w:u w:val="none"/>
        </w:rPr>
        <w:tab/>
        <w:t>£</w:t>
      </w:r>
      <w:r w:rsidRPr="00533315">
        <w:rPr>
          <w:rFonts w:asciiTheme="minorHAnsi" w:hAnsiTheme="minorHAnsi" w:cstheme="minorHAnsi"/>
          <w:b w:val="0"/>
          <w:bCs/>
          <w:sz w:val="22"/>
          <w:szCs w:val="22"/>
          <w:u w:val="none"/>
        </w:rPr>
        <w:t>405</w:t>
      </w:r>
      <w:r w:rsidRPr="00533315">
        <w:rPr>
          <w:rFonts w:asciiTheme="minorHAnsi" w:hAnsiTheme="minorHAnsi" w:cstheme="minorHAnsi"/>
          <w:b w:val="0"/>
          <w:bCs/>
          <w:sz w:val="22"/>
          <w:szCs w:val="22"/>
          <w:u w:val="none"/>
        </w:rPr>
        <w:tab/>
      </w:r>
      <w:r w:rsidRPr="00533315">
        <w:rPr>
          <w:rFonts w:asciiTheme="minorHAnsi" w:hAnsiTheme="minorHAnsi" w:cstheme="minorHAnsi"/>
          <w:b w:val="0"/>
          <w:bCs/>
          <w:sz w:val="22"/>
          <w:szCs w:val="22"/>
          <w:u w:val="none"/>
        </w:rPr>
        <w:tab/>
      </w:r>
    </w:p>
    <w:p w14:paraId="4B519140" w14:textId="1B94880A" w:rsidR="004A3FF3" w:rsidRPr="00533315" w:rsidRDefault="004A3FF3" w:rsidP="00533315">
      <w:pPr>
        <w:pStyle w:val="BodyText"/>
        <w:jc w:val="both"/>
        <w:rPr>
          <w:rFonts w:asciiTheme="minorHAnsi" w:hAnsiTheme="minorHAnsi" w:cstheme="minorHAnsi"/>
          <w:b w:val="0"/>
          <w:bCs/>
          <w:sz w:val="22"/>
          <w:szCs w:val="22"/>
          <w:u w:val="none"/>
        </w:rPr>
      </w:pPr>
      <w:r w:rsidRPr="00533315">
        <w:rPr>
          <w:rFonts w:asciiTheme="minorHAnsi" w:hAnsiTheme="minorHAnsi" w:cstheme="minorHAnsi"/>
          <w:b w:val="0"/>
          <w:bCs/>
          <w:sz w:val="22"/>
          <w:szCs w:val="22"/>
          <w:u w:val="none"/>
        </w:rPr>
        <w:t>Competitions Secretary - Rob Burroughs/Martin Gaut</w:t>
      </w:r>
      <w:r w:rsidRPr="00533315">
        <w:rPr>
          <w:rFonts w:asciiTheme="minorHAnsi" w:hAnsiTheme="minorHAnsi" w:cstheme="minorHAnsi"/>
          <w:b w:val="0"/>
          <w:bCs/>
          <w:sz w:val="22"/>
          <w:szCs w:val="22"/>
          <w:u w:val="none"/>
        </w:rPr>
        <w:tab/>
      </w:r>
      <w:r w:rsidRPr="00533315">
        <w:rPr>
          <w:rFonts w:asciiTheme="minorHAnsi" w:hAnsiTheme="minorHAnsi" w:cstheme="minorHAnsi"/>
          <w:b w:val="0"/>
          <w:bCs/>
          <w:sz w:val="22"/>
          <w:szCs w:val="22"/>
          <w:u w:val="none"/>
        </w:rPr>
        <w:tab/>
        <w:t>£3</w:t>
      </w:r>
      <w:r w:rsidRPr="00533315">
        <w:rPr>
          <w:rFonts w:asciiTheme="minorHAnsi" w:hAnsiTheme="minorHAnsi" w:cstheme="minorHAnsi"/>
          <w:b w:val="0"/>
          <w:bCs/>
          <w:sz w:val="22"/>
          <w:szCs w:val="22"/>
          <w:u w:val="none"/>
        </w:rPr>
        <w:t>50</w:t>
      </w:r>
      <w:r w:rsidRPr="00533315">
        <w:rPr>
          <w:rFonts w:asciiTheme="minorHAnsi" w:hAnsiTheme="minorHAnsi" w:cstheme="minorHAnsi"/>
          <w:b w:val="0"/>
          <w:bCs/>
          <w:sz w:val="22"/>
          <w:szCs w:val="22"/>
          <w:u w:val="none"/>
        </w:rPr>
        <w:tab/>
      </w:r>
      <w:r w:rsidRPr="00533315">
        <w:rPr>
          <w:rFonts w:asciiTheme="minorHAnsi" w:hAnsiTheme="minorHAnsi" w:cstheme="minorHAnsi"/>
          <w:b w:val="0"/>
          <w:bCs/>
          <w:sz w:val="22"/>
          <w:szCs w:val="22"/>
          <w:u w:val="none"/>
        </w:rPr>
        <w:tab/>
      </w:r>
    </w:p>
    <w:p w14:paraId="133E0F55" w14:textId="7ACAEDC1" w:rsidR="004A3FF3" w:rsidRPr="00533315" w:rsidRDefault="004A3FF3" w:rsidP="00533315">
      <w:pPr>
        <w:pStyle w:val="BodyText"/>
        <w:jc w:val="both"/>
        <w:rPr>
          <w:rFonts w:asciiTheme="minorHAnsi" w:hAnsiTheme="minorHAnsi" w:cstheme="minorHAnsi"/>
          <w:b w:val="0"/>
          <w:bCs/>
          <w:sz w:val="22"/>
          <w:szCs w:val="22"/>
          <w:u w:val="none"/>
        </w:rPr>
      </w:pPr>
      <w:r w:rsidRPr="00533315">
        <w:rPr>
          <w:rFonts w:asciiTheme="minorHAnsi" w:hAnsiTheme="minorHAnsi" w:cstheme="minorHAnsi"/>
          <w:b w:val="0"/>
          <w:bCs/>
          <w:sz w:val="22"/>
          <w:szCs w:val="22"/>
          <w:u w:val="none"/>
        </w:rPr>
        <w:t>Webmaster - Rob Burroughs</w:t>
      </w:r>
      <w:r w:rsidRPr="00533315">
        <w:rPr>
          <w:rFonts w:asciiTheme="minorHAnsi" w:hAnsiTheme="minorHAnsi" w:cstheme="minorHAnsi"/>
          <w:b w:val="0"/>
          <w:bCs/>
          <w:sz w:val="22"/>
          <w:szCs w:val="22"/>
          <w:u w:val="none"/>
        </w:rPr>
        <w:tab/>
      </w:r>
      <w:r w:rsidRPr="00533315">
        <w:rPr>
          <w:rFonts w:asciiTheme="minorHAnsi" w:hAnsiTheme="minorHAnsi" w:cstheme="minorHAnsi"/>
          <w:b w:val="0"/>
          <w:bCs/>
          <w:sz w:val="22"/>
          <w:szCs w:val="22"/>
          <w:u w:val="none"/>
        </w:rPr>
        <w:tab/>
      </w:r>
      <w:r w:rsidRPr="00533315">
        <w:rPr>
          <w:rFonts w:asciiTheme="minorHAnsi" w:hAnsiTheme="minorHAnsi" w:cstheme="minorHAnsi"/>
          <w:b w:val="0"/>
          <w:bCs/>
          <w:sz w:val="22"/>
          <w:szCs w:val="22"/>
          <w:u w:val="none"/>
        </w:rPr>
        <w:tab/>
      </w:r>
      <w:r w:rsidRPr="00533315">
        <w:rPr>
          <w:rFonts w:asciiTheme="minorHAnsi" w:hAnsiTheme="minorHAnsi" w:cstheme="minorHAnsi"/>
          <w:b w:val="0"/>
          <w:bCs/>
          <w:sz w:val="22"/>
          <w:szCs w:val="22"/>
          <w:u w:val="none"/>
        </w:rPr>
        <w:tab/>
      </w:r>
      <w:r w:rsidRPr="00533315">
        <w:rPr>
          <w:rFonts w:asciiTheme="minorHAnsi" w:hAnsiTheme="minorHAnsi" w:cstheme="minorHAnsi"/>
          <w:b w:val="0"/>
          <w:bCs/>
          <w:sz w:val="22"/>
          <w:szCs w:val="22"/>
          <w:u w:val="none"/>
        </w:rPr>
        <w:tab/>
        <w:t>£1</w:t>
      </w:r>
      <w:r w:rsidRPr="00533315">
        <w:rPr>
          <w:rFonts w:asciiTheme="minorHAnsi" w:hAnsiTheme="minorHAnsi" w:cstheme="minorHAnsi"/>
          <w:b w:val="0"/>
          <w:bCs/>
          <w:sz w:val="22"/>
          <w:szCs w:val="22"/>
          <w:u w:val="none"/>
        </w:rPr>
        <w:t>75</w:t>
      </w:r>
      <w:r w:rsidRPr="00533315">
        <w:rPr>
          <w:rFonts w:asciiTheme="minorHAnsi" w:hAnsiTheme="minorHAnsi" w:cstheme="minorHAnsi"/>
          <w:b w:val="0"/>
          <w:bCs/>
          <w:sz w:val="22"/>
          <w:szCs w:val="22"/>
          <w:u w:val="none"/>
        </w:rPr>
        <w:tab/>
      </w:r>
      <w:r w:rsidRPr="00533315">
        <w:rPr>
          <w:rFonts w:asciiTheme="minorHAnsi" w:hAnsiTheme="minorHAnsi" w:cstheme="minorHAnsi"/>
          <w:b w:val="0"/>
          <w:bCs/>
          <w:sz w:val="22"/>
          <w:szCs w:val="22"/>
          <w:u w:val="none"/>
        </w:rPr>
        <w:tab/>
      </w:r>
    </w:p>
    <w:p w14:paraId="4EDEE381" w14:textId="36C2DDA7" w:rsidR="004A3FF3" w:rsidRPr="00533315" w:rsidRDefault="004A3FF3" w:rsidP="00533315">
      <w:pPr>
        <w:pStyle w:val="BodyText"/>
        <w:jc w:val="both"/>
        <w:rPr>
          <w:rFonts w:asciiTheme="minorHAnsi" w:hAnsiTheme="minorHAnsi" w:cstheme="minorHAnsi"/>
          <w:b w:val="0"/>
          <w:bCs/>
          <w:sz w:val="22"/>
          <w:szCs w:val="22"/>
          <w:u w:val="none"/>
        </w:rPr>
      </w:pPr>
      <w:r w:rsidRPr="00533315">
        <w:rPr>
          <w:rFonts w:asciiTheme="minorHAnsi" w:hAnsiTheme="minorHAnsi" w:cstheme="minorHAnsi"/>
          <w:b w:val="0"/>
          <w:bCs/>
          <w:sz w:val="22"/>
          <w:szCs w:val="22"/>
          <w:u w:val="none"/>
        </w:rPr>
        <w:t xml:space="preserve">Chairman – Rob Burroughs </w:t>
      </w:r>
      <w:r w:rsidRPr="00533315">
        <w:rPr>
          <w:rFonts w:asciiTheme="minorHAnsi" w:hAnsiTheme="minorHAnsi" w:cstheme="minorHAnsi"/>
          <w:b w:val="0"/>
          <w:bCs/>
          <w:sz w:val="22"/>
          <w:szCs w:val="22"/>
          <w:u w:val="none"/>
        </w:rPr>
        <w:tab/>
      </w:r>
      <w:r w:rsidRPr="00533315">
        <w:rPr>
          <w:rFonts w:asciiTheme="minorHAnsi" w:hAnsiTheme="minorHAnsi" w:cstheme="minorHAnsi"/>
          <w:b w:val="0"/>
          <w:bCs/>
          <w:sz w:val="22"/>
          <w:szCs w:val="22"/>
          <w:u w:val="none"/>
        </w:rPr>
        <w:tab/>
      </w:r>
      <w:r w:rsidRPr="00533315">
        <w:rPr>
          <w:rFonts w:asciiTheme="minorHAnsi" w:hAnsiTheme="minorHAnsi" w:cstheme="minorHAnsi"/>
          <w:b w:val="0"/>
          <w:bCs/>
          <w:sz w:val="22"/>
          <w:szCs w:val="22"/>
          <w:u w:val="none"/>
        </w:rPr>
        <w:tab/>
      </w:r>
      <w:r w:rsidRPr="00533315">
        <w:rPr>
          <w:rFonts w:asciiTheme="minorHAnsi" w:hAnsiTheme="minorHAnsi" w:cstheme="minorHAnsi"/>
          <w:b w:val="0"/>
          <w:bCs/>
          <w:sz w:val="22"/>
          <w:szCs w:val="22"/>
          <w:u w:val="none"/>
        </w:rPr>
        <w:tab/>
      </w:r>
      <w:r w:rsidRPr="00533315">
        <w:rPr>
          <w:rFonts w:asciiTheme="minorHAnsi" w:hAnsiTheme="minorHAnsi" w:cstheme="minorHAnsi"/>
          <w:b w:val="0"/>
          <w:bCs/>
          <w:sz w:val="22"/>
          <w:szCs w:val="22"/>
          <w:u w:val="none"/>
        </w:rPr>
        <w:tab/>
        <w:t>£11</w:t>
      </w:r>
      <w:r w:rsidRPr="00533315">
        <w:rPr>
          <w:rFonts w:asciiTheme="minorHAnsi" w:hAnsiTheme="minorHAnsi" w:cstheme="minorHAnsi"/>
          <w:b w:val="0"/>
          <w:bCs/>
          <w:sz w:val="22"/>
          <w:szCs w:val="22"/>
          <w:u w:val="none"/>
        </w:rPr>
        <w:t>5</w:t>
      </w:r>
      <w:r w:rsidRPr="00533315">
        <w:rPr>
          <w:rFonts w:asciiTheme="minorHAnsi" w:hAnsiTheme="minorHAnsi" w:cstheme="minorHAnsi"/>
          <w:b w:val="0"/>
          <w:bCs/>
          <w:sz w:val="22"/>
          <w:szCs w:val="22"/>
          <w:u w:val="none"/>
        </w:rPr>
        <w:tab/>
      </w:r>
      <w:r w:rsidRPr="00533315">
        <w:rPr>
          <w:rFonts w:asciiTheme="minorHAnsi" w:hAnsiTheme="minorHAnsi" w:cstheme="minorHAnsi"/>
          <w:b w:val="0"/>
          <w:bCs/>
          <w:sz w:val="22"/>
          <w:szCs w:val="22"/>
          <w:u w:val="none"/>
        </w:rPr>
        <w:tab/>
      </w:r>
    </w:p>
    <w:p w14:paraId="683C5E40" w14:textId="77777777" w:rsidR="002E325F" w:rsidRPr="00533315" w:rsidRDefault="002E325F" w:rsidP="00533315">
      <w:pPr>
        <w:pStyle w:val="BodyText"/>
        <w:jc w:val="left"/>
        <w:rPr>
          <w:rFonts w:asciiTheme="minorHAnsi" w:hAnsiTheme="minorHAnsi" w:cstheme="minorHAnsi"/>
          <w:b w:val="0"/>
          <w:bCs/>
          <w:sz w:val="22"/>
          <w:szCs w:val="22"/>
          <w:u w:val="none"/>
        </w:rPr>
      </w:pPr>
    </w:p>
    <w:p w14:paraId="5595C8C1" w14:textId="2B336A2A" w:rsidR="009F735C" w:rsidRPr="00533315" w:rsidRDefault="00531912" w:rsidP="00533315">
      <w:pPr>
        <w:spacing w:after="0" w:line="240" w:lineRule="auto"/>
        <w:rPr>
          <w:rFonts w:cstheme="minorHAnsi"/>
          <w:lang w:val="en-US"/>
        </w:rPr>
      </w:pPr>
      <w:r w:rsidRPr="00533315">
        <w:rPr>
          <w:rFonts w:cstheme="minorHAnsi"/>
          <w:b/>
          <w:bCs/>
        </w:rPr>
        <w:t>1</w:t>
      </w:r>
      <w:r w:rsidR="00533315" w:rsidRPr="00533315">
        <w:rPr>
          <w:rFonts w:cstheme="minorHAnsi"/>
          <w:b/>
          <w:bCs/>
        </w:rPr>
        <w:t>7</w:t>
      </w:r>
      <w:r w:rsidRPr="00533315">
        <w:rPr>
          <w:rFonts w:cstheme="minorHAnsi"/>
          <w:b/>
          <w:bCs/>
        </w:rPr>
        <w:t>. 202</w:t>
      </w:r>
      <w:r w:rsidR="004A3FF3" w:rsidRPr="00533315">
        <w:rPr>
          <w:rFonts w:cstheme="minorHAnsi"/>
          <w:b/>
          <w:bCs/>
        </w:rPr>
        <w:t>5</w:t>
      </w:r>
      <w:r w:rsidRPr="00533315">
        <w:rPr>
          <w:rFonts w:cstheme="minorHAnsi"/>
          <w:b/>
          <w:bCs/>
        </w:rPr>
        <w:t xml:space="preserve"> FIXTURES</w:t>
      </w:r>
    </w:p>
    <w:sectPr w:rsidR="009F735C" w:rsidRPr="00533315" w:rsidSect="006737EC">
      <w:headerReference w:type="first" r:id="rId8"/>
      <w:pgSz w:w="11906" w:h="16838" w:code="9"/>
      <w:pgMar w:top="720" w:right="720" w:bottom="720" w:left="720" w:header="28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88E972" w14:textId="77777777" w:rsidR="00871259" w:rsidRDefault="00871259" w:rsidP="000B41D6">
      <w:pPr>
        <w:spacing w:after="0" w:line="240" w:lineRule="auto"/>
      </w:pPr>
      <w:r>
        <w:separator/>
      </w:r>
    </w:p>
  </w:endnote>
  <w:endnote w:type="continuationSeparator" w:id="0">
    <w:p w14:paraId="44A0F709" w14:textId="77777777" w:rsidR="00871259" w:rsidRDefault="00871259" w:rsidP="000B41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94104D" w14:textId="77777777" w:rsidR="00871259" w:rsidRDefault="00871259" w:rsidP="000B41D6">
      <w:pPr>
        <w:spacing w:after="0" w:line="240" w:lineRule="auto"/>
      </w:pPr>
      <w:r>
        <w:separator/>
      </w:r>
    </w:p>
  </w:footnote>
  <w:footnote w:type="continuationSeparator" w:id="0">
    <w:p w14:paraId="6269F933" w14:textId="77777777" w:rsidR="00871259" w:rsidRDefault="00871259" w:rsidP="000B41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FA49F4" w14:textId="7DA4ECCD" w:rsidR="008E011E" w:rsidRPr="00FE0936" w:rsidRDefault="00531912" w:rsidP="00CD39CB">
    <w:pPr>
      <w:tabs>
        <w:tab w:val="center" w:pos="5233"/>
      </w:tabs>
      <w:rPr>
        <w:sz w:val="8"/>
        <w:szCs w:val="8"/>
      </w:rPr>
    </w:pPr>
    <w:r>
      <w:rPr>
        <w:rFonts w:ascii="Times New Roman" w:eastAsia="Times New Roman" w:hAnsi="Times New Roman" w:cs="Times New Roman"/>
        <w:b/>
        <w:noProof/>
        <w:kern w:val="28"/>
        <w:sz w:val="56"/>
        <w:szCs w:val="56"/>
        <w:lang w:eastAsia="en-GB"/>
      </w:rPr>
      <mc:AlternateContent>
        <mc:Choice Requires="wps">
          <w:drawing>
            <wp:anchor distT="0" distB="0" distL="114300" distR="114300" simplePos="0" relativeHeight="251660288" behindDoc="0" locked="0" layoutInCell="0" allowOverlap="1" wp14:anchorId="06D4D42C" wp14:editId="3F839344">
              <wp:simplePos x="0" y="0"/>
              <wp:positionH relativeFrom="page">
                <wp:posOffset>12700</wp:posOffset>
              </wp:positionH>
              <wp:positionV relativeFrom="page">
                <wp:posOffset>25400</wp:posOffset>
              </wp:positionV>
              <wp:extent cx="7553325" cy="1574800"/>
              <wp:effectExtent l="0" t="0" r="0" b="0"/>
              <wp:wrapSquare wrapText="bothSides"/>
              <wp:docPr id="6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3325" cy="1574800"/>
                      </a:xfrm>
                      <a:prstGeom prst="rect">
                        <a:avLst/>
                      </a:prstGeom>
                      <a:noFill/>
                      <a:ln w="76200" cmpd="thickThin">
                        <a:noFill/>
                        <a:miter lim="800000"/>
                        <a:headEnd/>
                        <a:tailEnd/>
                      </a:ln>
                    </wps:spPr>
                    <wps:txbx>
                      <w:txbxContent>
                        <w:p w14:paraId="2C8501D4" w14:textId="77777777" w:rsidR="0018362A" w:rsidRPr="0018362A" w:rsidRDefault="003C1ACE" w:rsidP="00D146BB">
                          <w:pPr>
                            <w:spacing w:after="0" w:line="360" w:lineRule="auto"/>
                            <w:jc w:val="center"/>
                            <w:rPr>
                              <w:rFonts w:asciiTheme="majorHAnsi" w:eastAsiaTheme="majorEastAsia" w:hAnsiTheme="majorHAnsi" w:cstheme="majorBidi"/>
                              <w:iCs/>
                              <w:sz w:val="24"/>
                              <w:szCs w:val="28"/>
                            </w:rPr>
                          </w:pPr>
                          <w:r>
                            <w:rPr>
                              <w:rFonts w:asciiTheme="majorHAnsi" w:eastAsiaTheme="majorEastAsia" w:hAnsiTheme="majorHAnsi" w:cstheme="majorBidi"/>
                              <w:iCs/>
                              <w:noProof/>
                              <w:sz w:val="24"/>
                              <w:szCs w:val="28"/>
                              <w:lang w:eastAsia="en-GB"/>
                            </w:rPr>
                            <w:drawing>
                              <wp:inline distT="0" distB="0" distL="0" distR="0" wp14:anchorId="5D459802" wp14:editId="51E57EEF">
                                <wp:extent cx="1234440" cy="1274445"/>
                                <wp:effectExtent l="19050" t="0" r="3810" b="0"/>
                                <wp:docPr id="2" name="Picture 1" descr="Version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sion 2.jpg"/>
                                        <pic:cNvPicPr/>
                                      </pic:nvPicPr>
                                      <pic:blipFill>
                                        <a:blip r:embed="rId1"/>
                                        <a:stretch>
                                          <a:fillRect/>
                                        </a:stretch>
                                      </pic:blipFill>
                                      <pic:spPr>
                                        <a:xfrm>
                                          <a:off x="0" y="0"/>
                                          <a:ext cx="1234440" cy="1274445"/>
                                        </a:xfrm>
                                        <a:prstGeom prst="rect">
                                          <a:avLst/>
                                        </a:prstGeom>
                                      </pic:spPr>
                                    </pic:pic>
                                  </a:graphicData>
                                </a:graphic>
                              </wp:inline>
                            </w:drawing>
                          </w:r>
                          <w:r w:rsidR="00D146BB">
                            <w:rPr>
                              <w:rFonts w:asciiTheme="majorHAnsi" w:eastAsiaTheme="majorEastAsia" w:hAnsiTheme="majorHAnsi" w:cstheme="majorBidi"/>
                              <w:iCs/>
                              <w:sz w:val="24"/>
                              <w:szCs w:val="28"/>
                            </w:rPr>
                            <w:tab/>
                          </w:r>
                          <w:r w:rsidR="00D146BB">
                            <w:rPr>
                              <w:rFonts w:asciiTheme="majorHAnsi" w:eastAsiaTheme="majorEastAsia" w:hAnsiTheme="majorHAnsi" w:cstheme="majorBidi"/>
                              <w:iCs/>
                              <w:sz w:val="24"/>
                              <w:szCs w:val="28"/>
                            </w:rPr>
                            <w:tab/>
                          </w:r>
                          <w:r w:rsidR="00D146BB">
                            <w:rPr>
                              <w:rFonts w:asciiTheme="majorHAnsi" w:eastAsiaTheme="majorEastAsia" w:hAnsiTheme="majorHAnsi" w:cstheme="majorBidi"/>
                              <w:iCs/>
                              <w:sz w:val="24"/>
                              <w:szCs w:val="28"/>
                            </w:rPr>
                            <w:tab/>
                          </w:r>
                          <w:r w:rsidR="00D146BB">
                            <w:rPr>
                              <w:rFonts w:asciiTheme="majorHAnsi" w:eastAsiaTheme="majorEastAsia" w:hAnsiTheme="majorHAnsi" w:cstheme="majorBidi"/>
                              <w:iCs/>
                              <w:sz w:val="24"/>
                              <w:szCs w:val="28"/>
                            </w:rPr>
                            <w:tab/>
                          </w:r>
                          <w:r w:rsidR="00D146BB">
                            <w:rPr>
                              <w:rFonts w:asciiTheme="majorHAnsi" w:eastAsiaTheme="majorEastAsia" w:hAnsiTheme="majorHAnsi" w:cstheme="majorBidi"/>
                              <w:iCs/>
                              <w:sz w:val="24"/>
                              <w:szCs w:val="28"/>
                            </w:rPr>
                            <w:tab/>
                          </w:r>
                          <w:r w:rsidR="00D146BB">
                            <w:rPr>
                              <w:rFonts w:asciiTheme="majorHAnsi" w:eastAsiaTheme="majorEastAsia" w:hAnsiTheme="majorHAnsi" w:cstheme="majorBidi"/>
                              <w:iCs/>
                              <w:sz w:val="24"/>
                              <w:szCs w:val="28"/>
                            </w:rPr>
                            <w:tab/>
                          </w:r>
                          <w:r w:rsidR="00D146BB">
                            <w:rPr>
                              <w:rFonts w:asciiTheme="majorHAnsi" w:eastAsiaTheme="majorEastAsia" w:hAnsiTheme="majorHAnsi" w:cstheme="majorBidi"/>
                              <w:iCs/>
                              <w:sz w:val="24"/>
                              <w:szCs w:val="28"/>
                            </w:rPr>
                            <w:tab/>
                          </w:r>
                          <w:r w:rsidR="00D146BB">
                            <w:rPr>
                              <w:rFonts w:asciiTheme="majorHAnsi" w:eastAsiaTheme="majorEastAsia" w:hAnsiTheme="majorHAnsi" w:cstheme="majorBidi"/>
                              <w:iCs/>
                              <w:sz w:val="24"/>
                              <w:szCs w:val="28"/>
                            </w:rPr>
                            <w:tab/>
                          </w:r>
                          <w:r w:rsidR="00D146BB">
                            <w:rPr>
                              <w:rFonts w:asciiTheme="majorHAnsi" w:eastAsiaTheme="majorEastAsia" w:hAnsiTheme="majorHAnsi" w:cstheme="majorBidi"/>
                              <w:iCs/>
                              <w:sz w:val="24"/>
                              <w:szCs w:val="28"/>
                            </w:rPr>
                            <w:tab/>
                          </w:r>
                          <w:r w:rsidR="00D146BB">
                            <w:rPr>
                              <w:rFonts w:asciiTheme="majorHAnsi" w:eastAsiaTheme="majorEastAsia" w:hAnsiTheme="majorHAnsi" w:cstheme="majorBidi"/>
                              <w:iCs/>
                              <w:noProof/>
                              <w:sz w:val="24"/>
                              <w:szCs w:val="28"/>
                              <w:lang w:eastAsia="en-GB"/>
                            </w:rPr>
                            <w:drawing>
                              <wp:inline distT="0" distB="0" distL="0" distR="0" wp14:anchorId="6C437A7A" wp14:editId="73BE8A7C">
                                <wp:extent cx="912055" cy="1274445"/>
                                <wp:effectExtent l="19050" t="0" r="2345" b="0"/>
                                <wp:docPr id="1" name="Picture 0" descr="Salop-Leis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lop-Leisure.jpg"/>
                                        <pic:cNvPicPr/>
                                      </pic:nvPicPr>
                                      <pic:blipFill>
                                        <a:blip r:embed="rId2"/>
                                        <a:stretch>
                                          <a:fillRect/>
                                        </a:stretch>
                                      </pic:blipFill>
                                      <pic:spPr>
                                        <a:xfrm>
                                          <a:off x="0" y="0"/>
                                          <a:ext cx="912055" cy="1274445"/>
                                        </a:xfrm>
                                        <a:prstGeom prst="rect">
                                          <a:avLst/>
                                        </a:prstGeom>
                                      </pic:spPr>
                                    </pic:pic>
                                  </a:graphicData>
                                </a:graphic>
                              </wp:inline>
                            </w:drawing>
                          </w:r>
                        </w:p>
                      </w:txbxContent>
                    </wps:txbx>
                    <wps:bodyPr rot="0" vert="horz" wrap="square" lIns="137160" tIns="91440" rIns="137160" bIns="9144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06D4D42C" id="_x0000_t202" coordsize="21600,21600" o:spt="202" path="m,l,21600r21600,l21600,xe">
              <v:stroke joinstyle="miter"/>
              <v:path gradientshapeok="t" o:connecttype="rect"/>
            </v:shapetype>
            <v:shape id="_x0000_s1027" type="#_x0000_t202" style="position:absolute;margin-left:1pt;margin-top:2pt;width:594.75pt;height:124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gwXDgIAAPADAAAOAAAAZHJzL2Uyb0RvYy54bWysU8tu2zAQvBfoPxC817L8SipYDtKkKQqk&#10;DyDpB9AUZRGhuOyStuR+fZaU4rjtragOBFdLzu7ODNdXfWvYQaHXYEueT6acKSuh0nZX8h+Pd+8u&#10;OfNB2EoYsKrkR+X51ebtm3XnCjWDBkylkBGI9UXnSt6E4Ios87JRrfATcMpSsgZsRaAQd1mFoiP0&#10;1mSz6XSVdYCVQ5DKe/p7OyT5JuHXtZLhW117FZgpOfUW0opp3cY126xFsUPhGi3HNsQ/dNEKbano&#10;CepWBMH2qP+CarVE8FCHiYQ2g7rWUqUZaJp8+sc0D41wKs1C5Hh3osn/P1j59fDgviML/QfoScA0&#10;hHf3IJ88s3DTCLtT14jQNUpUVDiPlGWd88V4NVLtCx9Btt0XqEhksQ+QgPoa28gKzckInQQ4nkhX&#10;fWCSfl4sl/P5bMmZpFy+vFhcTpMsmSherjv04ZOClsVNyZFUTfDicO9DbEcUL0diNQt32pikrLGs&#10;oxIrsgoVaF1V8kBKPz02o15nZ1sdyIpGtyWnFugbzBHn/mirBBeENsOeSho7EhFnH1gI/bang5GQ&#10;LVRHogRhsBw9Edo0gL8468huJfc/9wIVZ+azjbTOL/JVNGiK3ueLBQX4W2p7nhJWEljJZUDOhuAm&#10;DL7eO9S7hqoNYlq4JjlqnYh67WzsnWyV+BufQPTteZxOvT7UzTMAAAD//wMAUEsDBBQABgAIAAAA&#10;IQBSL4H/3gAAAAgBAAAPAAAAZHJzL2Rvd25yZXYueG1sTI9PT8MwDMXvSHyHyEhcEEs7rfwpTacJ&#10;wYELowPENWtMW5E4VZN23bfHO8HJsn/283vFenZWTDiEzpOCdJGAQKq96ahR8PH+fH0HIkRNRltP&#10;qOCIAdbl+Vmhc+MPVOG0i41gEQq5VtDG2OdShrpFp8PC90jMvv3gdOR2aKQZ9IHFnZXLJLmRTnfE&#10;H1rd42OL9c9udGxjeq2uPt9e2uPKjbdPdkPbrPpS6vJi3jyAiDjHv2U42ecbKNnT3o9kgrAKlpwk&#10;KlhxOdH0Ps1A7HmeMZFlIf8HKH8BAAD//wMAUEsBAi0AFAAGAAgAAAAhALaDOJL+AAAA4QEAABMA&#10;AAAAAAAAAAAAAAAAAAAAAFtDb250ZW50X1R5cGVzXS54bWxQSwECLQAUAAYACAAAACEAOP0h/9YA&#10;AACUAQAACwAAAAAAAAAAAAAAAAAvAQAAX3JlbHMvLnJlbHNQSwECLQAUAAYACAAAACEA/ToMFw4C&#10;AADwAwAADgAAAAAAAAAAAAAAAAAuAgAAZHJzL2Uyb0RvYy54bWxQSwECLQAUAAYACAAAACEAUi+B&#10;/94AAAAIAQAADwAAAAAAAAAAAAAAAABoBAAAZHJzL2Rvd25yZXYueG1sUEsFBgAAAAAEAAQA8wAA&#10;AHMFAAAAAA==&#10;" o:allowincell="f" filled="f" stroked="f" strokeweight="6pt">
              <v:stroke linestyle="thickThin"/>
              <v:textbox inset="10.8pt,7.2pt,10.8pt,7.2pt">
                <w:txbxContent>
                  <w:p w14:paraId="2C8501D4" w14:textId="77777777" w:rsidR="0018362A" w:rsidRPr="0018362A" w:rsidRDefault="003C1ACE" w:rsidP="00D146BB">
                    <w:pPr>
                      <w:spacing w:after="0" w:line="360" w:lineRule="auto"/>
                      <w:jc w:val="center"/>
                      <w:rPr>
                        <w:rFonts w:asciiTheme="majorHAnsi" w:eastAsiaTheme="majorEastAsia" w:hAnsiTheme="majorHAnsi" w:cstheme="majorBidi"/>
                        <w:iCs/>
                        <w:sz w:val="24"/>
                        <w:szCs w:val="28"/>
                      </w:rPr>
                    </w:pPr>
                    <w:r>
                      <w:rPr>
                        <w:rFonts w:asciiTheme="majorHAnsi" w:eastAsiaTheme="majorEastAsia" w:hAnsiTheme="majorHAnsi" w:cstheme="majorBidi"/>
                        <w:iCs/>
                        <w:noProof/>
                        <w:sz w:val="24"/>
                        <w:szCs w:val="28"/>
                        <w:lang w:eastAsia="en-GB"/>
                      </w:rPr>
                      <w:drawing>
                        <wp:inline distT="0" distB="0" distL="0" distR="0" wp14:anchorId="5D459802" wp14:editId="51E57EEF">
                          <wp:extent cx="1234440" cy="1274445"/>
                          <wp:effectExtent l="19050" t="0" r="3810" b="0"/>
                          <wp:docPr id="2" name="Picture 1" descr="Version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sion 2.jpg"/>
                                  <pic:cNvPicPr/>
                                </pic:nvPicPr>
                                <pic:blipFill>
                                  <a:blip r:embed="rId3"/>
                                  <a:stretch>
                                    <a:fillRect/>
                                  </a:stretch>
                                </pic:blipFill>
                                <pic:spPr>
                                  <a:xfrm>
                                    <a:off x="0" y="0"/>
                                    <a:ext cx="1234440" cy="1274445"/>
                                  </a:xfrm>
                                  <a:prstGeom prst="rect">
                                    <a:avLst/>
                                  </a:prstGeom>
                                </pic:spPr>
                              </pic:pic>
                            </a:graphicData>
                          </a:graphic>
                        </wp:inline>
                      </w:drawing>
                    </w:r>
                    <w:r w:rsidR="00D146BB">
                      <w:rPr>
                        <w:rFonts w:asciiTheme="majorHAnsi" w:eastAsiaTheme="majorEastAsia" w:hAnsiTheme="majorHAnsi" w:cstheme="majorBidi"/>
                        <w:iCs/>
                        <w:sz w:val="24"/>
                        <w:szCs w:val="28"/>
                      </w:rPr>
                      <w:tab/>
                    </w:r>
                    <w:r w:rsidR="00D146BB">
                      <w:rPr>
                        <w:rFonts w:asciiTheme="majorHAnsi" w:eastAsiaTheme="majorEastAsia" w:hAnsiTheme="majorHAnsi" w:cstheme="majorBidi"/>
                        <w:iCs/>
                        <w:sz w:val="24"/>
                        <w:szCs w:val="28"/>
                      </w:rPr>
                      <w:tab/>
                    </w:r>
                    <w:r w:rsidR="00D146BB">
                      <w:rPr>
                        <w:rFonts w:asciiTheme="majorHAnsi" w:eastAsiaTheme="majorEastAsia" w:hAnsiTheme="majorHAnsi" w:cstheme="majorBidi"/>
                        <w:iCs/>
                        <w:sz w:val="24"/>
                        <w:szCs w:val="28"/>
                      </w:rPr>
                      <w:tab/>
                    </w:r>
                    <w:r w:rsidR="00D146BB">
                      <w:rPr>
                        <w:rFonts w:asciiTheme="majorHAnsi" w:eastAsiaTheme="majorEastAsia" w:hAnsiTheme="majorHAnsi" w:cstheme="majorBidi"/>
                        <w:iCs/>
                        <w:sz w:val="24"/>
                        <w:szCs w:val="28"/>
                      </w:rPr>
                      <w:tab/>
                    </w:r>
                    <w:r w:rsidR="00D146BB">
                      <w:rPr>
                        <w:rFonts w:asciiTheme="majorHAnsi" w:eastAsiaTheme="majorEastAsia" w:hAnsiTheme="majorHAnsi" w:cstheme="majorBidi"/>
                        <w:iCs/>
                        <w:sz w:val="24"/>
                        <w:szCs w:val="28"/>
                      </w:rPr>
                      <w:tab/>
                    </w:r>
                    <w:r w:rsidR="00D146BB">
                      <w:rPr>
                        <w:rFonts w:asciiTheme="majorHAnsi" w:eastAsiaTheme="majorEastAsia" w:hAnsiTheme="majorHAnsi" w:cstheme="majorBidi"/>
                        <w:iCs/>
                        <w:sz w:val="24"/>
                        <w:szCs w:val="28"/>
                      </w:rPr>
                      <w:tab/>
                    </w:r>
                    <w:r w:rsidR="00D146BB">
                      <w:rPr>
                        <w:rFonts w:asciiTheme="majorHAnsi" w:eastAsiaTheme="majorEastAsia" w:hAnsiTheme="majorHAnsi" w:cstheme="majorBidi"/>
                        <w:iCs/>
                        <w:sz w:val="24"/>
                        <w:szCs w:val="28"/>
                      </w:rPr>
                      <w:tab/>
                    </w:r>
                    <w:r w:rsidR="00D146BB">
                      <w:rPr>
                        <w:rFonts w:asciiTheme="majorHAnsi" w:eastAsiaTheme="majorEastAsia" w:hAnsiTheme="majorHAnsi" w:cstheme="majorBidi"/>
                        <w:iCs/>
                        <w:sz w:val="24"/>
                        <w:szCs w:val="28"/>
                      </w:rPr>
                      <w:tab/>
                    </w:r>
                    <w:r w:rsidR="00D146BB">
                      <w:rPr>
                        <w:rFonts w:asciiTheme="majorHAnsi" w:eastAsiaTheme="majorEastAsia" w:hAnsiTheme="majorHAnsi" w:cstheme="majorBidi"/>
                        <w:iCs/>
                        <w:sz w:val="24"/>
                        <w:szCs w:val="28"/>
                      </w:rPr>
                      <w:tab/>
                    </w:r>
                    <w:r w:rsidR="00D146BB">
                      <w:rPr>
                        <w:rFonts w:asciiTheme="majorHAnsi" w:eastAsiaTheme="majorEastAsia" w:hAnsiTheme="majorHAnsi" w:cstheme="majorBidi"/>
                        <w:iCs/>
                        <w:noProof/>
                        <w:sz w:val="24"/>
                        <w:szCs w:val="28"/>
                        <w:lang w:eastAsia="en-GB"/>
                      </w:rPr>
                      <w:drawing>
                        <wp:inline distT="0" distB="0" distL="0" distR="0" wp14:anchorId="6C437A7A" wp14:editId="73BE8A7C">
                          <wp:extent cx="912055" cy="1274445"/>
                          <wp:effectExtent l="19050" t="0" r="2345" b="0"/>
                          <wp:docPr id="1" name="Picture 0" descr="Salop-Leis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lop-Leisure.jpg"/>
                                  <pic:cNvPicPr/>
                                </pic:nvPicPr>
                                <pic:blipFill>
                                  <a:blip r:embed="rId4"/>
                                  <a:stretch>
                                    <a:fillRect/>
                                  </a:stretch>
                                </pic:blipFill>
                                <pic:spPr>
                                  <a:xfrm>
                                    <a:off x="0" y="0"/>
                                    <a:ext cx="912055" cy="1274445"/>
                                  </a:xfrm>
                                  <a:prstGeom prst="rect">
                                    <a:avLst/>
                                  </a:prstGeom>
                                </pic:spPr>
                              </pic:pic>
                            </a:graphicData>
                          </a:graphic>
                        </wp:inline>
                      </w:drawing>
                    </w:r>
                  </w:p>
                </w:txbxContent>
              </v:textbox>
              <w10:wrap type="square"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A92515"/>
    <w:multiLevelType w:val="multilevel"/>
    <w:tmpl w:val="7A9AE2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A66609"/>
    <w:multiLevelType w:val="multilevel"/>
    <w:tmpl w:val="53AE8D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B448AD"/>
    <w:multiLevelType w:val="multilevel"/>
    <w:tmpl w:val="0930EC02"/>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8E699B"/>
    <w:multiLevelType w:val="hybridMultilevel"/>
    <w:tmpl w:val="49BE66EC"/>
    <w:lvl w:ilvl="0" w:tplc="5DA4B758">
      <w:start w:val="23"/>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FA67ABF"/>
    <w:multiLevelType w:val="hybridMultilevel"/>
    <w:tmpl w:val="8DFCA5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0231975"/>
    <w:multiLevelType w:val="hybridMultilevel"/>
    <w:tmpl w:val="471EB77E"/>
    <w:lvl w:ilvl="0" w:tplc="57AE01AC">
      <w:start w:val="1"/>
      <w:numFmt w:val="decimal"/>
      <w:lvlText w:val="%1."/>
      <w:lvlJc w:val="left"/>
      <w:pPr>
        <w:tabs>
          <w:tab w:val="num" w:pos="720"/>
        </w:tabs>
        <w:ind w:left="720" w:hanging="720"/>
      </w:pPr>
      <w:rPr>
        <w:rFonts w:hint="default"/>
      </w:rPr>
    </w:lvl>
    <w:lvl w:ilvl="1" w:tplc="9FDC6CFE">
      <w:start w:val="1"/>
      <w:numFmt w:val="decimal"/>
      <w:lvlText w:val="%2."/>
      <w:lvlJc w:val="left"/>
      <w:pPr>
        <w:tabs>
          <w:tab w:val="num" w:pos="1080"/>
        </w:tabs>
        <w:ind w:left="1080" w:hanging="360"/>
      </w:pPr>
      <w:rPr>
        <w:rFonts w:asciiTheme="minorHAnsi" w:eastAsiaTheme="minorHAnsi" w:hAnsiTheme="minorHAnsi" w:cstheme="minorHAnsi" w:hint="default"/>
        <w:sz w:val="22"/>
        <w:szCs w:val="22"/>
      </w:rPr>
    </w:lvl>
    <w:lvl w:ilvl="2" w:tplc="0809001B">
      <w:start w:val="1"/>
      <w:numFmt w:val="lowerRoman"/>
      <w:lvlText w:val="%3."/>
      <w:lvlJc w:val="right"/>
      <w:pPr>
        <w:tabs>
          <w:tab w:val="num" w:pos="1800"/>
        </w:tabs>
        <w:ind w:left="1800" w:hanging="180"/>
      </w:pPr>
    </w:lvl>
    <w:lvl w:ilvl="3" w:tplc="0809000F">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6" w15:restartNumberingAfterBreak="0">
    <w:nsid w:val="26D56025"/>
    <w:multiLevelType w:val="multilevel"/>
    <w:tmpl w:val="5470E2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7714453"/>
    <w:multiLevelType w:val="hybridMultilevel"/>
    <w:tmpl w:val="7FE640B4"/>
    <w:lvl w:ilvl="0" w:tplc="57AE01AC">
      <w:start w:val="1"/>
      <w:numFmt w:val="decimal"/>
      <w:lvlText w:val="%1."/>
      <w:lvlJc w:val="left"/>
      <w:pPr>
        <w:tabs>
          <w:tab w:val="num" w:pos="1080"/>
        </w:tabs>
        <w:ind w:left="1080" w:hanging="720"/>
      </w:pPr>
      <w:rPr>
        <w:rFonts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280B6BB8"/>
    <w:multiLevelType w:val="multilevel"/>
    <w:tmpl w:val="9C70E3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E0416CC"/>
    <w:multiLevelType w:val="hybridMultilevel"/>
    <w:tmpl w:val="FECC75A8"/>
    <w:lvl w:ilvl="0" w:tplc="E070ABB6">
      <w:start w:val="1"/>
      <w:numFmt w:val="decimal"/>
      <w:suff w:val="space"/>
      <w:lvlText w:val="%1."/>
      <w:lvlJc w:val="left"/>
      <w:pPr>
        <w:ind w:left="1080" w:hanging="1080"/>
      </w:pPr>
      <w:rPr>
        <w:rFonts w:hint="default"/>
      </w:rPr>
    </w:lvl>
    <w:lvl w:ilvl="1" w:tplc="9FDC6CFE">
      <w:start w:val="1"/>
      <w:numFmt w:val="decimal"/>
      <w:lvlText w:val="%2."/>
      <w:lvlJc w:val="left"/>
      <w:pPr>
        <w:tabs>
          <w:tab w:val="num" w:pos="1440"/>
        </w:tabs>
        <w:ind w:left="1440" w:hanging="360"/>
      </w:pPr>
      <w:rPr>
        <w:rFonts w:asciiTheme="minorHAnsi" w:eastAsiaTheme="minorHAnsi" w:hAnsiTheme="minorHAnsi" w:cstheme="minorHAnsi" w:hint="default"/>
        <w:sz w:val="22"/>
        <w:szCs w:val="22"/>
      </w:r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306B2CFD"/>
    <w:multiLevelType w:val="hybridMultilevel"/>
    <w:tmpl w:val="7FE640B4"/>
    <w:lvl w:ilvl="0" w:tplc="57AE01AC">
      <w:start w:val="1"/>
      <w:numFmt w:val="decimal"/>
      <w:lvlText w:val="%1."/>
      <w:lvlJc w:val="left"/>
      <w:pPr>
        <w:tabs>
          <w:tab w:val="num" w:pos="1080"/>
        </w:tabs>
        <w:ind w:left="1080" w:hanging="720"/>
      </w:pPr>
      <w:rPr>
        <w:rFonts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9AD57AB"/>
    <w:multiLevelType w:val="hybridMultilevel"/>
    <w:tmpl w:val="26CE2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03D2A5D"/>
    <w:multiLevelType w:val="multilevel"/>
    <w:tmpl w:val="BF7230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20324DF"/>
    <w:multiLevelType w:val="multilevel"/>
    <w:tmpl w:val="7AEE5E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A902C61"/>
    <w:multiLevelType w:val="hybridMultilevel"/>
    <w:tmpl w:val="7FE640B4"/>
    <w:lvl w:ilvl="0" w:tplc="57AE01AC">
      <w:start w:val="1"/>
      <w:numFmt w:val="decimal"/>
      <w:lvlText w:val="%1."/>
      <w:lvlJc w:val="left"/>
      <w:pPr>
        <w:tabs>
          <w:tab w:val="num" w:pos="1080"/>
        </w:tabs>
        <w:ind w:left="1080" w:hanging="720"/>
      </w:pPr>
      <w:rPr>
        <w:rFonts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55450B87"/>
    <w:multiLevelType w:val="hybridMultilevel"/>
    <w:tmpl w:val="FECC75A8"/>
    <w:lvl w:ilvl="0" w:tplc="FFFFFFFF">
      <w:start w:val="1"/>
      <w:numFmt w:val="decimal"/>
      <w:suff w:val="space"/>
      <w:lvlText w:val="%1."/>
      <w:lvlJc w:val="left"/>
      <w:pPr>
        <w:ind w:left="1080" w:hanging="1080"/>
      </w:pPr>
      <w:rPr>
        <w:rFonts w:hint="default"/>
      </w:rPr>
    </w:lvl>
    <w:lvl w:ilvl="1" w:tplc="FFFFFFFF">
      <w:start w:val="1"/>
      <w:numFmt w:val="decimal"/>
      <w:lvlText w:val="%2."/>
      <w:lvlJc w:val="left"/>
      <w:pPr>
        <w:tabs>
          <w:tab w:val="num" w:pos="1440"/>
        </w:tabs>
        <w:ind w:left="1440" w:hanging="360"/>
      </w:pPr>
      <w:rPr>
        <w:rFonts w:asciiTheme="minorHAnsi" w:eastAsiaTheme="minorHAnsi" w:hAnsiTheme="minorHAnsi" w:cstheme="minorHAnsi" w:hint="default"/>
        <w:sz w:val="22"/>
        <w:szCs w:val="22"/>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57F17F8C"/>
    <w:multiLevelType w:val="multilevel"/>
    <w:tmpl w:val="54E8CA44"/>
    <w:lvl w:ilvl="0">
      <w:start w:val="1"/>
      <w:numFmt w:val="decimal"/>
      <w:suff w:val="space"/>
      <w:lvlText w:val="%1."/>
      <w:lvlJc w:val="left"/>
      <w:pPr>
        <w:ind w:left="1080" w:hanging="720"/>
      </w:pPr>
      <w:rPr>
        <w:rFonts w:hint="default"/>
      </w:rPr>
    </w:lvl>
    <w:lvl w:ilvl="1">
      <w:start w:val="1"/>
      <w:numFmt w:val="decimal"/>
      <w:lvlText w:val="%2."/>
      <w:lvlJc w:val="left"/>
      <w:pPr>
        <w:tabs>
          <w:tab w:val="num" w:pos="1440"/>
        </w:tabs>
        <w:ind w:left="1440" w:hanging="360"/>
      </w:pPr>
      <w:rPr>
        <w:rFonts w:asciiTheme="minorHAnsi" w:eastAsiaTheme="minorHAnsi" w:hAnsiTheme="minorHAnsi" w:cstheme="minorHAnsi" w:hint="default"/>
        <w:sz w:val="22"/>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4E32ECA"/>
    <w:multiLevelType w:val="hybridMultilevel"/>
    <w:tmpl w:val="3620BC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639629">
    <w:abstractNumId w:val="4"/>
  </w:num>
  <w:num w:numId="2" w16cid:durableId="1822034899">
    <w:abstractNumId w:val="9"/>
  </w:num>
  <w:num w:numId="3" w16cid:durableId="1901474484">
    <w:abstractNumId w:val="12"/>
  </w:num>
  <w:num w:numId="4" w16cid:durableId="1202866645">
    <w:abstractNumId w:val="8"/>
  </w:num>
  <w:num w:numId="5" w16cid:durableId="2128959562">
    <w:abstractNumId w:val="13"/>
  </w:num>
  <w:num w:numId="6" w16cid:durableId="2122453953">
    <w:abstractNumId w:val="1"/>
  </w:num>
  <w:num w:numId="7" w16cid:durableId="1284311048">
    <w:abstractNumId w:val="6"/>
  </w:num>
  <w:num w:numId="8" w16cid:durableId="585194737">
    <w:abstractNumId w:val="7"/>
  </w:num>
  <w:num w:numId="9" w16cid:durableId="959998476">
    <w:abstractNumId w:val="14"/>
  </w:num>
  <w:num w:numId="10" w16cid:durableId="1579441167">
    <w:abstractNumId w:val="10"/>
  </w:num>
  <w:num w:numId="11" w16cid:durableId="958872311">
    <w:abstractNumId w:val="0"/>
  </w:num>
  <w:num w:numId="12" w16cid:durableId="1347445937">
    <w:abstractNumId w:val="2"/>
  </w:num>
  <w:num w:numId="13" w16cid:durableId="1341278458">
    <w:abstractNumId w:val="5"/>
  </w:num>
  <w:num w:numId="14" w16cid:durableId="1978488538">
    <w:abstractNumId w:val="16"/>
  </w:num>
  <w:num w:numId="15" w16cid:durableId="1221209342">
    <w:abstractNumId w:val="9"/>
    <w:lvlOverride w:ilvl="0">
      <w:lvl w:ilvl="0" w:tplc="E070ABB6">
        <w:start w:val="1"/>
        <w:numFmt w:val="decimal"/>
        <w:suff w:val="space"/>
        <w:lvlText w:val="%1."/>
        <w:lvlJc w:val="left"/>
        <w:pPr>
          <w:ind w:left="1080" w:hanging="1080"/>
        </w:pPr>
        <w:rPr>
          <w:rFonts w:hint="default"/>
        </w:rPr>
      </w:lvl>
    </w:lvlOverride>
    <w:lvlOverride w:ilvl="1">
      <w:lvl w:ilvl="1" w:tplc="9FDC6CFE" w:tentative="1">
        <w:start w:val="1"/>
        <w:numFmt w:val="lowerLetter"/>
        <w:lvlText w:val="%2."/>
        <w:lvlJc w:val="left"/>
        <w:pPr>
          <w:ind w:left="1440" w:hanging="360"/>
        </w:pPr>
      </w:lvl>
    </w:lvlOverride>
    <w:lvlOverride w:ilvl="2">
      <w:lvl w:ilvl="2" w:tplc="0809001B" w:tentative="1">
        <w:start w:val="1"/>
        <w:numFmt w:val="lowerRoman"/>
        <w:lvlText w:val="%3."/>
        <w:lvlJc w:val="right"/>
        <w:pPr>
          <w:ind w:left="2160" w:hanging="180"/>
        </w:pPr>
      </w:lvl>
    </w:lvlOverride>
    <w:lvlOverride w:ilvl="3">
      <w:lvl w:ilvl="3" w:tplc="0809000F" w:tentative="1">
        <w:start w:val="1"/>
        <w:numFmt w:val="decimal"/>
        <w:lvlText w:val="%4."/>
        <w:lvlJc w:val="left"/>
        <w:pPr>
          <w:ind w:left="2880" w:hanging="360"/>
        </w:pPr>
      </w:lvl>
    </w:lvlOverride>
    <w:lvlOverride w:ilvl="4">
      <w:lvl w:ilvl="4" w:tplc="08090019" w:tentative="1">
        <w:start w:val="1"/>
        <w:numFmt w:val="lowerLetter"/>
        <w:lvlText w:val="%5."/>
        <w:lvlJc w:val="left"/>
        <w:pPr>
          <w:ind w:left="3600" w:hanging="360"/>
        </w:pPr>
      </w:lvl>
    </w:lvlOverride>
    <w:lvlOverride w:ilvl="5">
      <w:lvl w:ilvl="5" w:tplc="0809001B" w:tentative="1">
        <w:start w:val="1"/>
        <w:numFmt w:val="lowerRoman"/>
        <w:lvlText w:val="%6."/>
        <w:lvlJc w:val="right"/>
        <w:pPr>
          <w:ind w:left="4320" w:hanging="180"/>
        </w:pPr>
      </w:lvl>
    </w:lvlOverride>
    <w:lvlOverride w:ilvl="6">
      <w:lvl w:ilvl="6" w:tplc="0809000F" w:tentative="1">
        <w:start w:val="1"/>
        <w:numFmt w:val="decimal"/>
        <w:lvlText w:val="%7."/>
        <w:lvlJc w:val="left"/>
        <w:pPr>
          <w:ind w:left="5040" w:hanging="360"/>
        </w:pPr>
      </w:lvl>
    </w:lvlOverride>
    <w:lvlOverride w:ilvl="7">
      <w:lvl w:ilvl="7" w:tplc="08090019" w:tentative="1">
        <w:start w:val="1"/>
        <w:numFmt w:val="lowerLetter"/>
        <w:lvlText w:val="%8."/>
        <w:lvlJc w:val="left"/>
        <w:pPr>
          <w:ind w:left="5760" w:hanging="360"/>
        </w:pPr>
      </w:lvl>
    </w:lvlOverride>
    <w:lvlOverride w:ilvl="8">
      <w:lvl w:ilvl="8" w:tplc="0809001B" w:tentative="1">
        <w:start w:val="1"/>
        <w:numFmt w:val="lowerRoman"/>
        <w:lvlText w:val="%9."/>
        <w:lvlJc w:val="right"/>
        <w:pPr>
          <w:ind w:left="6480" w:hanging="180"/>
        </w:pPr>
      </w:lvl>
    </w:lvlOverride>
  </w:num>
  <w:num w:numId="16" w16cid:durableId="1903979910">
    <w:abstractNumId w:val="3"/>
  </w:num>
  <w:num w:numId="17" w16cid:durableId="45953487">
    <w:abstractNumId w:val="11"/>
  </w:num>
  <w:num w:numId="18" w16cid:durableId="221984614">
    <w:abstractNumId w:val="17"/>
  </w:num>
  <w:num w:numId="19" w16cid:durableId="20955846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1D6"/>
    <w:rsid w:val="0000008D"/>
    <w:rsid w:val="00014941"/>
    <w:rsid w:val="000606E4"/>
    <w:rsid w:val="00062EE6"/>
    <w:rsid w:val="00070836"/>
    <w:rsid w:val="00073D01"/>
    <w:rsid w:val="00074A71"/>
    <w:rsid w:val="000B41D6"/>
    <w:rsid w:val="000C6341"/>
    <w:rsid w:val="000F5418"/>
    <w:rsid w:val="001523D6"/>
    <w:rsid w:val="00170E2F"/>
    <w:rsid w:val="0018362A"/>
    <w:rsid w:val="00197FE2"/>
    <w:rsid w:val="00203615"/>
    <w:rsid w:val="0022076D"/>
    <w:rsid w:val="00224AF1"/>
    <w:rsid w:val="002918BD"/>
    <w:rsid w:val="002A2A77"/>
    <w:rsid w:val="002E325F"/>
    <w:rsid w:val="00340DDA"/>
    <w:rsid w:val="00341018"/>
    <w:rsid w:val="00350F0D"/>
    <w:rsid w:val="0036533F"/>
    <w:rsid w:val="00384149"/>
    <w:rsid w:val="003C1ACE"/>
    <w:rsid w:val="003E5D40"/>
    <w:rsid w:val="00402D0E"/>
    <w:rsid w:val="00444209"/>
    <w:rsid w:val="00474956"/>
    <w:rsid w:val="004757B8"/>
    <w:rsid w:val="0048587D"/>
    <w:rsid w:val="004A3FF3"/>
    <w:rsid w:val="004B5E0A"/>
    <w:rsid w:val="004D5CCB"/>
    <w:rsid w:val="004F6762"/>
    <w:rsid w:val="0052595C"/>
    <w:rsid w:val="00531912"/>
    <w:rsid w:val="00533315"/>
    <w:rsid w:val="005568B1"/>
    <w:rsid w:val="00560C17"/>
    <w:rsid w:val="0058433D"/>
    <w:rsid w:val="0058659A"/>
    <w:rsid w:val="00595B0A"/>
    <w:rsid w:val="005D7D36"/>
    <w:rsid w:val="00605FC0"/>
    <w:rsid w:val="0061412C"/>
    <w:rsid w:val="00630CBD"/>
    <w:rsid w:val="00633DA8"/>
    <w:rsid w:val="0065195D"/>
    <w:rsid w:val="00666E13"/>
    <w:rsid w:val="006737EC"/>
    <w:rsid w:val="00681739"/>
    <w:rsid w:val="00687E6A"/>
    <w:rsid w:val="00695895"/>
    <w:rsid w:val="006D1CC0"/>
    <w:rsid w:val="006E08E7"/>
    <w:rsid w:val="00737C0B"/>
    <w:rsid w:val="00741B7E"/>
    <w:rsid w:val="00743DCB"/>
    <w:rsid w:val="007515F0"/>
    <w:rsid w:val="007D6A79"/>
    <w:rsid w:val="007F033F"/>
    <w:rsid w:val="007F75B4"/>
    <w:rsid w:val="0080302D"/>
    <w:rsid w:val="0080420E"/>
    <w:rsid w:val="008247F9"/>
    <w:rsid w:val="00837954"/>
    <w:rsid w:val="00853A83"/>
    <w:rsid w:val="008606B0"/>
    <w:rsid w:val="00871259"/>
    <w:rsid w:val="00875292"/>
    <w:rsid w:val="00881690"/>
    <w:rsid w:val="00894EBE"/>
    <w:rsid w:val="008A06DE"/>
    <w:rsid w:val="008B5524"/>
    <w:rsid w:val="008C1CF6"/>
    <w:rsid w:val="008C64AA"/>
    <w:rsid w:val="008E011E"/>
    <w:rsid w:val="008E0A62"/>
    <w:rsid w:val="009034E0"/>
    <w:rsid w:val="00907662"/>
    <w:rsid w:val="00924546"/>
    <w:rsid w:val="0095723E"/>
    <w:rsid w:val="00980C30"/>
    <w:rsid w:val="009A37EE"/>
    <w:rsid w:val="009C63C4"/>
    <w:rsid w:val="009F735C"/>
    <w:rsid w:val="00A06920"/>
    <w:rsid w:val="00A152C3"/>
    <w:rsid w:val="00A447B0"/>
    <w:rsid w:val="00A8311E"/>
    <w:rsid w:val="00A929EA"/>
    <w:rsid w:val="00AB2482"/>
    <w:rsid w:val="00AC0580"/>
    <w:rsid w:val="00AC28CB"/>
    <w:rsid w:val="00AC57F8"/>
    <w:rsid w:val="00AD17B9"/>
    <w:rsid w:val="00AF47E7"/>
    <w:rsid w:val="00AF70D5"/>
    <w:rsid w:val="00B4315D"/>
    <w:rsid w:val="00B70B99"/>
    <w:rsid w:val="00B73529"/>
    <w:rsid w:val="00B73F88"/>
    <w:rsid w:val="00B74D4E"/>
    <w:rsid w:val="00B97855"/>
    <w:rsid w:val="00BB4F9F"/>
    <w:rsid w:val="00BB54C0"/>
    <w:rsid w:val="00BC33D8"/>
    <w:rsid w:val="00BC59C1"/>
    <w:rsid w:val="00BF620D"/>
    <w:rsid w:val="00C05B7E"/>
    <w:rsid w:val="00C1192F"/>
    <w:rsid w:val="00C34E8B"/>
    <w:rsid w:val="00C51A8F"/>
    <w:rsid w:val="00C5716A"/>
    <w:rsid w:val="00C8107A"/>
    <w:rsid w:val="00C95F4C"/>
    <w:rsid w:val="00CA4421"/>
    <w:rsid w:val="00CB5B56"/>
    <w:rsid w:val="00CD0799"/>
    <w:rsid w:val="00CD39CB"/>
    <w:rsid w:val="00CE276C"/>
    <w:rsid w:val="00D029A6"/>
    <w:rsid w:val="00D04BFB"/>
    <w:rsid w:val="00D07489"/>
    <w:rsid w:val="00D146BB"/>
    <w:rsid w:val="00D37CFB"/>
    <w:rsid w:val="00D430DC"/>
    <w:rsid w:val="00D55148"/>
    <w:rsid w:val="00D63E10"/>
    <w:rsid w:val="00D92FF9"/>
    <w:rsid w:val="00DA244D"/>
    <w:rsid w:val="00DA2620"/>
    <w:rsid w:val="00DA38B2"/>
    <w:rsid w:val="00DB2185"/>
    <w:rsid w:val="00DC777D"/>
    <w:rsid w:val="00DD3782"/>
    <w:rsid w:val="00DD458A"/>
    <w:rsid w:val="00E11501"/>
    <w:rsid w:val="00E30230"/>
    <w:rsid w:val="00E55DBE"/>
    <w:rsid w:val="00E717A1"/>
    <w:rsid w:val="00E9247D"/>
    <w:rsid w:val="00EB6E5B"/>
    <w:rsid w:val="00EC163F"/>
    <w:rsid w:val="00ED0A97"/>
    <w:rsid w:val="00EE141C"/>
    <w:rsid w:val="00F22063"/>
    <w:rsid w:val="00F25C77"/>
    <w:rsid w:val="00F43717"/>
    <w:rsid w:val="00F761A6"/>
    <w:rsid w:val="00FA0A49"/>
    <w:rsid w:val="00FB3A69"/>
    <w:rsid w:val="00FB4075"/>
    <w:rsid w:val="00FC73FF"/>
    <w:rsid w:val="00FD5A69"/>
    <w:rsid w:val="00FD62AA"/>
    <w:rsid w:val="00FE0936"/>
    <w:rsid w:val="00FF37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B1296E"/>
  <w15:docId w15:val="{EDA26548-F768-49A9-B518-5E9F469A3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3DA8"/>
  </w:style>
  <w:style w:type="paragraph" w:styleId="Heading3">
    <w:name w:val="heading 3"/>
    <w:basedOn w:val="Normal"/>
    <w:link w:val="Heading3Char"/>
    <w:uiPriority w:val="9"/>
    <w:qFormat/>
    <w:rsid w:val="00BB4F9F"/>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41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41D6"/>
  </w:style>
  <w:style w:type="paragraph" w:styleId="Footer">
    <w:name w:val="footer"/>
    <w:basedOn w:val="Normal"/>
    <w:link w:val="FooterChar"/>
    <w:uiPriority w:val="99"/>
    <w:unhideWhenUsed/>
    <w:rsid w:val="000B41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41D6"/>
  </w:style>
  <w:style w:type="paragraph" w:styleId="BalloonText">
    <w:name w:val="Balloon Text"/>
    <w:basedOn w:val="Normal"/>
    <w:link w:val="BalloonTextChar"/>
    <w:uiPriority w:val="99"/>
    <w:semiHidden/>
    <w:unhideWhenUsed/>
    <w:rsid w:val="000B41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41D6"/>
    <w:rPr>
      <w:rFonts w:ascii="Tahoma" w:hAnsi="Tahoma" w:cs="Tahoma"/>
      <w:sz w:val="16"/>
      <w:szCs w:val="16"/>
    </w:rPr>
  </w:style>
  <w:style w:type="table" w:styleId="TableGrid">
    <w:name w:val="Table Grid"/>
    <w:basedOn w:val="TableNormal"/>
    <w:uiPriority w:val="59"/>
    <w:rsid w:val="008E01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xBrp2">
    <w:name w:val="TxBr_p2"/>
    <w:basedOn w:val="Normal"/>
    <w:rsid w:val="009C63C4"/>
    <w:pPr>
      <w:widowControl w:val="0"/>
      <w:tabs>
        <w:tab w:val="left" w:pos="204"/>
      </w:tabs>
      <w:spacing w:after="0" w:line="240" w:lineRule="atLeast"/>
    </w:pPr>
    <w:rPr>
      <w:rFonts w:ascii="Times New Roman" w:eastAsia="Times New Roman" w:hAnsi="Times New Roman" w:cs="Times New Roman"/>
      <w:snapToGrid w:val="0"/>
      <w:sz w:val="24"/>
      <w:szCs w:val="20"/>
    </w:rPr>
  </w:style>
  <w:style w:type="paragraph" w:customStyle="1" w:styleId="TxBrp3">
    <w:name w:val="TxBr_p3"/>
    <w:basedOn w:val="Normal"/>
    <w:rsid w:val="009C63C4"/>
    <w:pPr>
      <w:widowControl w:val="0"/>
      <w:tabs>
        <w:tab w:val="left" w:pos="850"/>
      </w:tabs>
      <w:spacing w:after="0" w:line="334" w:lineRule="atLeast"/>
      <w:ind w:left="1094" w:hanging="850"/>
    </w:pPr>
    <w:rPr>
      <w:rFonts w:ascii="Times New Roman" w:eastAsia="Times New Roman" w:hAnsi="Times New Roman" w:cs="Times New Roman"/>
      <w:snapToGrid w:val="0"/>
      <w:sz w:val="24"/>
      <w:szCs w:val="20"/>
    </w:rPr>
  </w:style>
  <w:style w:type="paragraph" w:styleId="BodyText">
    <w:name w:val="Body Text"/>
    <w:basedOn w:val="Normal"/>
    <w:link w:val="BodyTextChar"/>
    <w:semiHidden/>
    <w:rsid w:val="00A447B0"/>
    <w:pPr>
      <w:spacing w:after="0" w:line="240" w:lineRule="auto"/>
      <w:jc w:val="center"/>
    </w:pPr>
    <w:rPr>
      <w:rFonts w:ascii="Times New Roman" w:eastAsia="Times New Roman" w:hAnsi="Times New Roman" w:cs="Times New Roman"/>
      <w:b/>
      <w:sz w:val="28"/>
      <w:szCs w:val="28"/>
      <w:u w:val="single"/>
      <w:lang w:eastAsia="en-GB"/>
    </w:rPr>
  </w:style>
  <w:style w:type="character" w:customStyle="1" w:styleId="BodyTextChar">
    <w:name w:val="Body Text Char"/>
    <w:basedOn w:val="DefaultParagraphFont"/>
    <w:link w:val="BodyText"/>
    <w:semiHidden/>
    <w:rsid w:val="00A447B0"/>
    <w:rPr>
      <w:rFonts w:ascii="Times New Roman" w:eastAsia="Times New Roman" w:hAnsi="Times New Roman" w:cs="Times New Roman"/>
      <w:b/>
      <w:sz w:val="28"/>
      <w:szCs w:val="28"/>
      <w:u w:val="single"/>
      <w:lang w:eastAsia="en-GB"/>
    </w:rPr>
  </w:style>
  <w:style w:type="paragraph" w:styleId="ListParagraph">
    <w:name w:val="List Paragraph"/>
    <w:basedOn w:val="Normal"/>
    <w:uiPriority w:val="34"/>
    <w:qFormat/>
    <w:rsid w:val="00A447B0"/>
    <w:pPr>
      <w:spacing w:after="0" w:line="240" w:lineRule="auto"/>
      <w:ind w:left="720"/>
      <w:contextualSpacing/>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A447B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A447B0"/>
    <w:rPr>
      <w:b/>
      <w:bCs/>
    </w:rPr>
  </w:style>
  <w:style w:type="character" w:customStyle="1" w:styleId="Heading3Char">
    <w:name w:val="Heading 3 Char"/>
    <w:basedOn w:val="DefaultParagraphFont"/>
    <w:link w:val="Heading3"/>
    <w:uiPriority w:val="9"/>
    <w:rsid w:val="00BB4F9F"/>
    <w:rPr>
      <w:rFonts w:ascii="Times New Roman" w:eastAsia="Times New Roman" w:hAnsi="Times New Roman" w:cs="Times New Roman"/>
      <w:b/>
      <w:bCs/>
      <w:sz w:val="27"/>
      <w:szCs w:val="27"/>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2968003">
      <w:bodyDiv w:val="1"/>
      <w:marLeft w:val="0"/>
      <w:marRight w:val="0"/>
      <w:marTop w:val="0"/>
      <w:marBottom w:val="0"/>
      <w:divBdr>
        <w:top w:val="none" w:sz="0" w:space="0" w:color="auto"/>
        <w:left w:val="none" w:sz="0" w:space="0" w:color="auto"/>
        <w:bottom w:val="none" w:sz="0" w:space="0" w:color="auto"/>
        <w:right w:val="none" w:sz="0" w:space="0" w:color="auto"/>
      </w:divBdr>
    </w:div>
    <w:div w:id="342902608">
      <w:bodyDiv w:val="1"/>
      <w:marLeft w:val="0"/>
      <w:marRight w:val="0"/>
      <w:marTop w:val="0"/>
      <w:marBottom w:val="0"/>
      <w:divBdr>
        <w:top w:val="none" w:sz="0" w:space="0" w:color="auto"/>
        <w:left w:val="none" w:sz="0" w:space="0" w:color="auto"/>
        <w:bottom w:val="none" w:sz="0" w:space="0" w:color="auto"/>
        <w:right w:val="none" w:sz="0" w:space="0" w:color="auto"/>
      </w:divBdr>
    </w:div>
    <w:div w:id="367607590">
      <w:bodyDiv w:val="1"/>
      <w:marLeft w:val="0"/>
      <w:marRight w:val="0"/>
      <w:marTop w:val="0"/>
      <w:marBottom w:val="0"/>
      <w:divBdr>
        <w:top w:val="none" w:sz="0" w:space="0" w:color="auto"/>
        <w:left w:val="none" w:sz="0" w:space="0" w:color="auto"/>
        <w:bottom w:val="none" w:sz="0" w:space="0" w:color="auto"/>
        <w:right w:val="none" w:sz="0" w:space="0" w:color="auto"/>
      </w:divBdr>
    </w:div>
    <w:div w:id="392890610">
      <w:bodyDiv w:val="1"/>
      <w:marLeft w:val="0"/>
      <w:marRight w:val="0"/>
      <w:marTop w:val="0"/>
      <w:marBottom w:val="0"/>
      <w:divBdr>
        <w:top w:val="none" w:sz="0" w:space="0" w:color="auto"/>
        <w:left w:val="none" w:sz="0" w:space="0" w:color="auto"/>
        <w:bottom w:val="none" w:sz="0" w:space="0" w:color="auto"/>
        <w:right w:val="none" w:sz="0" w:space="0" w:color="auto"/>
      </w:divBdr>
    </w:div>
    <w:div w:id="404497046">
      <w:bodyDiv w:val="1"/>
      <w:marLeft w:val="0"/>
      <w:marRight w:val="0"/>
      <w:marTop w:val="0"/>
      <w:marBottom w:val="0"/>
      <w:divBdr>
        <w:top w:val="none" w:sz="0" w:space="0" w:color="auto"/>
        <w:left w:val="none" w:sz="0" w:space="0" w:color="auto"/>
        <w:bottom w:val="none" w:sz="0" w:space="0" w:color="auto"/>
        <w:right w:val="none" w:sz="0" w:space="0" w:color="auto"/>
      </w:divBdr>
    </w:div>
    <w:div w:id="527455389">
      <w:bodyDiv w:val="1"/>
      <w:marLeft w:val="0"/>
      <w:marRight w:val="0"/>
      <w:marTop w:val="0"/>
      <w:marBottom w:val="0"/>
      <w:divBdr>
        <w:top w:val="none" w:sz="0" w:space="0" w:color="auto"/>
        <w:left w:val="none" w:sz="0" w:space="0" w:color="auto"/>
        <w:bottom w:val="none" w:sz="0" w:space="0" w:color="auto"/>
        <w:right w:val="none" w:sz="0" w:space="0" w:color="auto"/>
      </w:divBdr>
    </w:div>
    <w:div w:id="631861364">
      <w:bodyDiv w:val="1"/>
      <w:marLeft w:val="0"/>
      <w:marRight w:val="0"/>
      <w:marTop w:val="0"/>
      <w:marBottom w:val="0"/>
      <w:divBdr>
        <w:top w:val="none" w:sz="0" w:space="0" w:color="auto"/>
        <w:left w:val="none" w:sz="0" w:space="0" w:color="auto"/>
        <w:bottom w:val="none" w:sz="0" w:space="0" w:color="auto"/>
        <w:right w:val="none" w:sz="0" w:space="0" w:color="auto"/>
      </w:divBdr>
    </w:div>
    <w:div w:id="801966545">
      <w:bodyDiv w:val="1"/>
      <w:marLeft w:val="0"/>
      <w:marRight w:val="0"/>
      <w:marTop w:val="0"/>
      <w:marBottom w:val="0"/>
      <w:divBdr>
        <w:top w:val="none" w:sz="0" w:space="0" w:color="auto"/>
        <w:left w:val="none" w:sz="0" w:space="0" w:color="auto"/>
        <w:bottom w:val="none" w:sz="0" w:space="0" w:color="auto"/>
        <w:right w:val="none" w:sz="0" w:space="0" w:color="auto"/>
      </w:divBdr>
    </w:div>
    <w:div w:id="839542029">
      <w:bodyDiv w:val="1"/>
      <w:marLeft w:val="0"/>
      <w:marRight w:val="0"/>
      <w:marTop w:val="0"/>
      <w:marBottom w:val="0"/>
      <w:divBdr>
        <w:top w:val="none" w:sz="0" w:space="0" w:color="auto"/>
        <w:left w:val="none" w:sz="0" w:space="0" w:color="auto"/>
        <w:bottom w:val="none" w:sz="0" w:space="0" w:color="auto"/>
        <w:right w:val="none" w:sz="0" w:space="0" w:color="auto"/>
      </w:divBdr>
    </w:div>
    <w:div w:id="923152554">
      <w:bodyDiv w:val="1"/>
      <w:marLeft w:val="0"/>
      <w:marRight w:val="0"/>
      <w:marTop w:val="0"/>
      <w:marBottom w:val="0"/>
      <w:divBdr>
        <w:top w:val="none" w:sz="0" w:space="0" w:color="auto"/>
        <w:left w:val="none" w:sz="0" w:space="0" w:color="auto"/>
        <w:bottom w:val="none" w:sz="0" w:space="0" w:color="auto"/>
        <w:right w:val="none" w:sz="0" w:space="0" w:color="auto"/>
      </w:divBdr>
    </w:div>
    <w:div w:id="1073703669">
      <w:bodyDiv w:val="1"/>
      <w:marLeft w:val="0"/>
      <w:marRight w:val="0"/>
      <w:marTop w:val="0"/>
      <w:marBottom w:val="0"/>
      <w:divBdr>
        <w:top w:val="none" w:sz="0" w:space="0" w:color="auto"/>
        <w:left w:val="none" w:sz="0" w:space="0" w:color="auto"/>
        <w:bottom w:val="none" w:sz="0" w:space="0" w:color="auto"/>
        <w:right w:val="none" w:sz="0" w:space="0" w:color="auto"/>
      </w:divBdr>
    </w:div>
    <w:div w:id="1230191705">
      <w:bodyDiv w:val="1"/>
      <w:marLeft w:val="0"/>
      <w:marRight w:val="0"/>
      <w:marTop w:val="0"/>
      <w:marBottom w:val="0"/>
      <w:divBdr>
        <w:top w:val="none" w:sz="0" w:space="0" w:color="auto"/>
        <w:left w:val="none" w:sz="0" w:space="0" w:color="auto"/>
        <w:bottom w:val="none" w:sz="0" w:space="0" w:color="auto"/>
        <w:right w:val="none" w:sz="0" w:space="0" w:color="auto"/>
      </w:divBdr>
    </w:div>
    <w:div w:id="1356417310">
      <w:bodyDiv w:val="1"/>
      <w:marLeft w:val="0"/>
      <w:marRight w:val="0"/>
      <w:marTop w:val="0"/>
      <w:marBottom w:val="0"/>
      <w:divBdr>
        <w:top w:val="none" w:sz="0" w:space="0" w:color="auto"/>
        <w:left w:val="none" w:sz="0" w:space="0" w:color="auto"/>
        <w:bottom w:val="none" w:sz="0" w:space="0" w:color="auto"/>
        <w:right w:val="none" w:sz="0" w:space="0" w:color="auto"/>
      </w:divBdr>
    </w:div>
    <w:div w:id="1411151724">
      <w:bodyDiv w:val="1"/>
      <w:marLeft w:val="0"/>
      <w:marRight w:val="0"/>
      <w:marTop w:val="0"/>
      <w:marBottom w:val="0"/>
      <w:divBdr>
        <w:top w:val="none" w:sz="0" w:space="0" w:color="auto"/>
        <w:left w:val="none" w:sz="0" w:space="0" w:color="auto"/>
        <w:bottom w:val="none" w:sz="0" w:space="0" w:color="auto"/>
        <w:right w:val="none" w:sz="0" w:space="0" w:color="auto"/>
      </w:divBdr>
    </w:div>
    <w:div w:id="1423380982">
      <w:bodyDiv w:val="1"/>
      <w:marLeft w:val="0"/>
      <w:marRight w:val="0"/>
      <w:marTop w:val="0"/>
      <w:marBottom w:val="0"/>
      <w:divBdr>
        <w:top w:val="none" w:sz="0" w:space="0" w:color="auto"/>
        <w:left w:val="none" w:sz="0" w:space="0" w:color="auto"/>
        <w:bottom w:val="none" w:sz="0" w:space="0" w:color="auto"/>
        <w:right w:val="none" w:sz="0" w:space="0" w:color="auto"/>
      </w:divBdr>
    </w:div>
    <w:div w:id="1560363759">
      <w:bodyDiv w:val="1"/>
      <w:marLeft w:val="0"/>
      <w:marRight w:val="0"/>
      <w:marTop w:val="0"/>
      <w:marBottom w:val="0"/>
      <w:divBdr>
        <w:top w:val="none" w:sz="0" w:space="0" w:color="auto"/>
        <w:left w:val="none" w:sz="0" w:space="0" w:color="auto"/>
        <w:bottom w:val="none" w:sz="0" w:space="0" w:color="auto"/>
        <w:right w:val="none" w:sz="0" w:space="0" w:color="auto"/>
      </w:divBdr>
    </w:div>
    <w:div w:id="1576696575">
      <w:bodyDiv w:val="1"/>
      <w:marLeft w:val="0"/>
      <w:marRight w:val="0"/>
      <w:marTop w:val="0"/>
      <w:marBottom w:val="0"/>
      <w:divBdr>
        <w:top w:val="none" w:sz="0" w:space="0" w:color="auto"/>
        <w:left w:val="none" w:sz="0" w:space="0" w:color="auto"/>
        <w:bottom w:val="none" w:sz="0" w:space="0" w:color="auto"/>
        <w:right w:val="none" w:sz="0" w:space="0" w:color="auto"/>
      </w:divBdr>
    </w:div>
    <w:div w:id="1601253823">
      <w:bodyDiv w:val="1"/>
      <w:marLeft w:val="0"/>
      <w:marRight w:val="0"/>
      <w:marTop w:val="0"/>
      <w:marBottom w:val="0"/>
      <w:divBdr>
        <w:top w:val="none" w:sz="0" w:space="0" w:color="auto"/>
        <w:left w:val="none" w:sz="0" w:space="0" w:color="auto"/>
        <w:bottom w:val="none" w:sz="0" w:space="0" w:color="auto"/>
        <w:right w:val="none" w:sz="0" w:space="0" w:color="auto"/>
      </w:divBdr>
    </w:div>
    <w:div w:id="1609967566">
      <w:bodyDiv w:val="1"/>
      <w:marLeft w:val="0"/>
      <w:marRight w:val="0"/>
      <w:marTop w:val="0"/>
      <w:marBottom w:val="0"/>
      <w:divBdr>
        <w:top w:val="none" w:sz="0" w:space="0" w:color="auto"/>
        <w:left w:val="none" w:sz="0" w:space="0" w:color="auto"/>
        <w:bottom w:val="none" w:sz="0" w:space="0" w:color="auto"/>
        <w:right w:val="none" w:sz="0" w:space="0" w:color="auto"/>
      </w:divBdr>
    </w:div>
    <w:div w:id="1616862259">
      <w:bodyDiv w:val="1"/>
      <w:marLeft w:val="0"/>
      <w:marRight w:val="0"/>
      <w:marTop w:val="0"/>
      <w:marBottom w:val="0"/>
      <w:divBdr>
        <w:top w:val="none" w:sz="0" w:space="0" w:color="auto"/>
        <w:left w:val="none" w:sz="0" w:space="0" w:color="auto"/>
        <w:bottom w:val="none" w:sz="0" w:space="0" w:color="auto"/>
        <w:right w:val="none" w:sz="0" w:space="0" w:color="auto"/>
      </w:divBdr>
    </w:div>
    <w:div w:id="1705713709">
      <w:bodyDiv w:val="1"/>
      <w:marLeft w:val="0"/>
      <w:marRight w:val="0"/>
      <w:marTop w:val="0"/>
      <w:marBottom w:val="0"/>
      <w:divBdr>
        <w:top w:val="none" w:sz="0" w:space="0" w:color="auto"/>
        <w:left w:val="none" w:sz="0" w:space="0" w:color="auto"/>
        <w:bottom w:val="none" w:sz="0" w:space="0" w:color="auto"/>
        <w:right w:val="none" w:sz="0" w:space="0" w:color="auto"/>
      </w:divBdr>
    </w:div>
    <w:div w:id="1844659954">
      <w:bodyDiv w:val="1"/>
      <w:marLeft w:val="0"/>
      <w:marRight w:val="0"/>
      <w:marTop w:val="0"/>
      <w:marBottom w:val="0"/>
      <w:divBdr>
        <w:top w:val="none" w:sz="0" w:space="0" w:color="auto"/>
        <w:left w:val="none" w:sz="0" w:space="0" w:color="auto"/>
        <w:bottom w:val="none" w:sz="0" w:space="0" w:color="auto"/>
        <w:right w:val="none" w:sz="0" w:space="0" w:color="auto"/>
      </w:divBdr>
    </w:div>
    <w:div w:id="1882352486">
      <w:bodyDiv w:val="1"/>
      <w:marLeft w:val="0"/>
      <w:marRight w:val="0"/>
      <w:marTop w:val="0"/>
      <w:marBottom w:val="0"/>
      <w:divBdr>
        <w:top w:val="none" w:sz="0" w:space="0" w:color="auto"/>
        <w:left w:val="none" w:sz="0" w:space="0" w:color="auto"/>
        <w:bottom w:val="none" w:sz="0" w:space="0" w:color="auto"/>
        <w:right w:val="none" w:sz="0" w:space="0" w:color="auto"/>
      </w:divBdr>
    </w:div>
    <w:div w:id="1898659853">
      <w:bodyDiv w:val="1"/>
      <w:marLeft w:val="0"/>
      <w:marRight w:val="0"/>
      <w:marTop w:val="0"/>
      <w:marBottom w:val="0"/>
      <w:divBdr>
        <w:top w:val="none" w:sz="0" w:space="0" w:color="auto"/>
        <w:left w:val="none" w:sz="0" w:space="0" w:color="auto"/>
        <w:bottom w:val="none" w:sz="0" w:space="0" w:color="auto"/>
        <w:right w:val="none" w:sz="0" w:space="0" w:color="auto"/>
      </w:divBdr>
    </w:div>
    <w:div w:id="2056467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10.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2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7C8B23-8B07-4392-9FC8-4E5406DDBB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4</Pages>
  <Words>1882</Words>
  <Characters>10731</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University of Wolverhampton</Company>
  <LinksUpToDate>false</LinksUpToDate>
  <CharactersWithSpaces>12588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Gaut, MartinA.</dc:creator>
  <cp:lastModifiedBy>Rob Burroughs</cp:lastModifiedBy>
  <cp:revision>7</cp:revision>
  <cp:lastPrinted>2023-01-17T12:43:00Z</cp:lastPrinted>
  <dcterms:created xsi:type="dcterms:W3CDTF">2025-01-11T23:49:00Z</dcterms:created>
  <dcterms:modified xsi:type="dcterms:W3CDTF">2025-01-14T23:28:00Z</dcterms:modified>
</cp:coreProperties>
</file>